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4C5D15" w:rsidRDefault="00830331" w:rsidP="00830331">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830331" w:rsidRPr="00EA03A0" w:rsidRDefault="00830331" w:rsidP="00830331">
      <w:pPr>
        <w:pStyle w:val="NoSpacing"/>
        <w:jc w:val="center"/>
        <w:rPr>
          <w:rFonts w:ascii="Algerian" w:hAnsi="Algerian"/>
          <w:b/>
          <w:color w:val="000000"/>
          <w:sz w:val="56"/>
          <w:szCs w:val="56"/>
        </w:rPr>
      </w:pPr>
      <w:r w:rsidRPr="00EA03A0">
        <w:rPr>
          <w:rFonts w:ascii="Algerian" w:hAnsi="Algerian"/>
          <w:b/>
          <w:color w:val="000000"/>
          <w:sz w:val="56"/>
          <w:szCs w:val="56"/>
        </w:rPr>
        <w:t xml:space="preserve">For </w:t>
      </w:r>
      <w:proofErr w:type="spellStart"/>
      <w:r w:rsidR="009945BA" w:rsidRPr="00EA03A0">
        <w:rPr>
          <w:rFonts w:ascii="Algerian" w:hAnsi="Algerian"/>
          <w:b/>
          <w:color w:val="000000"/>
          <w:sz w:val="56"/>
          <w:szCs w:val="56"/>
        </w:rPr>
        <w:t>parshas</w:t>
      </w:r>
      <w:proofErr w:type="spellEnd"/>
      <w:r w:rsidR="009945BA" w:rsidRPr="00EA03A0">
        <w:rPr>
          <w:rFonts w:ascii="Algerian" w:hAnsi="Algerian"/>
          <w:b/>
          <w:color w:val="000000"/>
          <w:sz w:val="56"/>
          <w:szCs w:val="56"/>
        </w:rPr>
        <w:t xml:space="preserve"> </w:t>
      </w:r>
      <w:proofErr w:type="spellStart"/>
      <w:r w:rsidR="009945BA" w:rsidRPr="00EA03A0">
        <w:rPr>
          <w:rFonts w:ascii="Algerian" w:hAnsi="Algerian"/>
          <w:b/>
          <w:color w:val="000000"/>
          <w:sz w:val="56"/>
          <w:szCs w:val="56"/>
        </w:rPr>
        <w:t>Bamidbar</w:t>
      </w:r>
      <w:proofErr w:type="spellEnd"/>
      <w:r w:rsidRPr="00EA03A0">
        <w:rPr>
          <w:rFonts w:ascii="Algerian" w:hAnsi="Algerian"/>
          <w:b/>
          <w:color w:val="000000"/>
          <w:sz w:val="56"/>
          <w:szCs w:val="56"/>
        </w:rPr>
        <w:t xml:space="preserve"> 5780</w:t>
      </w:r>
    </w:p>
    <w:p w:rsidR="00830331" w:rsidRDefault="009945BA" w:rsidP="00830331">
      <w:pPr>
        <w:pStyle w:val="NoSpacing"/>
        <w:jc w:val="center"/>
        <w:rPr>
          <w:rFonts w:ascii="Times New Roman" w:hAnsi="Times New Roman"/>
          <w:sz w:val="28"/>
          <w:szCs w:val="28"/>
        </w:rPr>
      </w:pPr>
      <w:r>
        <w:rPr>
          <w:rFonts w:ascii="Times New Roman" w:hAnsi="Times New Roman"/>
          <w:sz w:val="28"/>
          <w:szCs w:val="28"/>
        </w:rPr>
        <w:t>Volume 4, Issue 33 (Whole Number 185) 29 Iyar 5780/ May 13</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BF3017" w:rsidRDefault="00BF3017" w:rsidP="00830331">
      <w:pPr>
        <w:pStyle w:val="NoSpacing"/>
        <w:jc w:val="center"/>
        <w:rPr>
          <w:rFonts w:ascii="Times New Roman" w:hAnsi="Times New Roman"/>
          <w:b/>
          <w:color w:val="000000" w:themeColor="text1"/>
          <w:sz w:val="28"/>
          <w:szCs w:val="28"/>
        </w:rPr>
      </w:pPr>
    </w:p>
    <w:p w:rsidR="00AA0F8F" w:rsidRPr="00E66DDD" w:rsidRDefault="00AA0F8F" w:rsidP="00AA0F8F">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Bamidbar</w:t>
      </w:r>
      <w:proofErr w:type="spellEnd"/>
    </w:p>
    <w:p w:rsidR="00AA0F8F" w:rsidRPr="0085314B" w:rsidRDefault="0085314B" w:rsidP="00AA0F8F">
      <w:pPr>
        <w:pStyle w:val="NoSpacing"/>
        <w:jc w:val="center"/>
        <w:rPr>
          <w:rFonts w:ascii="Times New Roman" w:hAnsi="Times New Roman"/>
          <w:b/>
          <w:color w:val="000000" w:themeColor="text1"/>
          <w:sz w:val="68"/>
          <w:szCs w:val="68"/>
        </w:rPr>
      </w:pPr>
      <w:r w:rsidRPr="0085314B">
        <w:rPr>
          <w:rFonts w:ascii="Times New Roman" w:hAnsi="Times New Roman"/>
          <w:b/>
          <w:color w:val="000000" w:themeColor="text1"/>
          <w:sz w:val="68"/>
          <w:szCs w:val="68"/>
        </w:rPr>
        <w:t xml:space="preserve">It’s </w:t>
      </w:r>
      <w:proofErr w:type="gramStart"/>
      <w:r w:rsidRPr="0085314B">
        <w:rPr>
          <w:rFonts w:ascii="Times New Roman" w:hAnsi="Times New Roman"/>
          <w:b/>
          <w:color w:val="000000" w:themeColor="text1"/>
          <w:sz w:val="68"/>
          <w:szCs w:val="68"/>
        </w:rPr>
        <w:t>Not</w:t>
      </w:r>
      <w:proofErr w:type="gramEnd"/>
      <w:r w:rsidRPr="0085314B">
        <w:rPr>
          <w:rFonts w:ascii="Times New Roman" w:hAnsi="Times New Roman"/>
          <w:b/>
          <w:color w:val="000000" w:themeColor="text1"/>
          <w:sz w:val="68"/>
          <w:szCs w:val="68"/>
        </w:rPr>
        <w:t xml:space="preserve"> Where You’re at Now – It’s Where You’re Coming From</w:t>
      </w:r>
    </w:p>
    <w:p w:rsidR="00AA0F8F" w:rsidRPr="005C3938" w:rsidRDefault="00AA0F8F" w:rsidP="00AA0F8F">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 xml:space="preserve">By Rabbi </w:t>
      </w:r>
      <w:proofErr w:type="spellStart"/>
      <w:r w:rsidRPr="005C3938">
        <w:rPr>
          <w:rStyle w:val="Emphasis"/>
          <w:rFonts w:ascii="Times New Roman" w:hAnsi="Times New Roman"/>
          <w:color w:val="000000" w:themeColor="text1"/>
          <w:sz w:val="36"/>
          <w:szCs w:val="36"/>
        </w:rPr>
        <w:t>Bentzion</w:t>
      </w:r>
      <w:proofErr w:type="spellEnd"/>
      <w:r w:rsidRPr="005C3938">
        <w:rPr>
          <w:rStyle w:val="Emphasis"/>
          <w:rFonts w:ascii="Times New Roman" w:hAnsi="Times New Roman"/>
          <w:color w:val="000000" w:themeColor="text1"/>
          <w:sz w:val="36"/>
          <w:szCs w:val="36"/>
        </w:rPr>
        <w:t xml:space="preserve"> </w:t>
      </w:r>
      <w:proofErr w:type="spellStart"/>
      <w:r w:rsidRPr="005C3938">
        <w:rPr>
          <w:rStyle w:val="Emphasis"/>
          <w:rFonts w:ascii="Times New Roman" w:hAnsi="Times New Roman"/>
          <w:color w:val="000000" w:themeColor="text1"/>
          <w:sz w:val="36"/>
          <w:szCs w:val="36"/>
        </w:rPr>
        <w:t>Shafier</w:t>
      </w:r>
      <w:proofErr w:type="spellEnd"/>
    </w:p>
    <w:p w:rsidR="00AA0F8F" w:rsidRDefault="00AA0F8F" w:rsidP="00AA0F8F">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AA0F8F" w:rsidRDefault="00AA0F8F" w:rsidP="00AA0F8F">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C058CF7" wp14:editId="7BFDE972">
            <wp:extent cx="2545080" cy="2502897"/>
            <wp:effectExtent l="0" t="0" r="7620" b="0"/>
            <wp:docPr id="1" name="Picture 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85314B" w:rsidRPr="0085314B" w:rsidRDefault="0085314B" w:rsidP="0085314B">
      <w:pPr>
        <w:pStyle w:val="NoSpacing"/>
        <w:jc w:val="both"/>
        <w:rPr>
          <w:rFonts w:ascii="Times New Roman" w:hAnsi="Times New Roman"/>
          <w:color w:val="000000" w:themeColor="text1"/>
          <w:sz w:val="28"/>
          <w:szCs w:val="28"/>
        </w:rPr>
      </w:pPr>
    </w:p>
    <w:p w:rsidR="0085314B" w:rsidRPr="0085314B" w:rsidRDefault="0085314B" w:rsidP="0085314B">
      <w:pPr>
        <w:pStyle w:val="NoSpacing"/>
        <w:jc w:val="both"/>
        <w:rPr>
          <w:rFonts w:ascii="Times New Roman" w:hAnsi="Times New Roman"/>
          <w:color w:val="000000" w:themeColor="text1"/>
          <w:sz w:val="28"/>
          <w:szCs w:val="28"/>
        </w:rPr>
      </w:pPr>
      <w:r w:rsidRPr="0085314B">
        <w:rPr>
          <w:rFonts w:ascii="Times New Roman" w:hAnsi="Times New Roman"/>
          <w:i/>
          <w:color w:val="000000" w:themeColor="text1"/>
          <w:sz w:val="28"/>
          <w:szCs w:val="28"/>
        </w:rPr>
        <w:t>“Count the heads of the congregation of Israel according to their families, according to their fathers’ houses, by the number of the names, every male according to the head count.”</w:t>
      </w:r>
      <w:r w:rsidRPr="0085314B">
        <w:rPr>
          <w:rFonts w:ascii="Times New Roman" w:hAnsi="Times New Roman"/>
          <w:color w:val="000000" w:themeColor="text1"/>
          <w:sz w:val="28"/>
          <w:szCs w:val="28"/>
        </w:rPr>
        <w:t xml:space="preserve"> — </w:t>
      </w:r>
      <w:proofErr w:type="spellStart"/>
      <w:r w:rsidRPr="0085314B">
        <w:rPr>
          <w:rFonts w:ascii="Times New Roman" w:hAnsi="Times New Roman"/>
          <w:i/>
          <w:color w:val="000000" w:themeColor="text1"/>
          <w:sz w:val="28"/>
          <w:szCs w:val="28"/>
        </w:rPr>
        <w:t>Bamidbar</w:t>
      </w:r>
      <w:proofErr w:type="spellEnd"/>
      <w:r w:rsidRPr="0085314B">
        <w:rPr>
          <w:rFonts w:ascii="Times New Roman" w:hAnsi="Times New Roman"/>
          <w:color w:val="000000" w:themeColor="text1"/>
          <w:sz w:val="28"/>
          <w:szCs w:val="28"/>
        </w:rPr>
        <w:t xml:space="preserve"> 1:2 </w:t>
      </w:r>
    </w:p>
    <w:p w:rsidR="0085314B" w:rsidRPr="0085314B" w:rsidRDefault="0085314B" w:rsidP="0085314B">
      <w:pPr>
        <w:pStyle w:val="NoSpacing"/>
        <w:jc w:val="both"/>
        <w:rPr>
          <w:rFonts w:ascii="Times New Roman" w:hAnsi="Times New Roman"/>
          <w:color w:val="000000" w:themeColor="text1"/>
          <w:sz w:val="28"/>
          <w:szCs w:val="28"/>
        </w:rPr>
      </w:pPr>
    </w:p>
    <w:p w:rsidR="0085314B" w:rsidRPr="0085314B" w:rsidRDefault="0085314B" w:rsidP="0085314B">
      <w:pPr>
        <w:pStyle w:val="NoSpacing"/>
        <w:jc w:val="both"/>
        <w:rPr>
          <w:rFonts w:ascii="Times New Roman" w:hAnsi="Times New Roman"/>
          <w:color w:val="000000" w:themeColor="text1"/>
          <w:sz w:val="28"/>
          <w:szCs w:val="28"/>
          <w:vertAlign w:val="subscript"/>
        </w:rPr>
      </w:pPr>
      <w:r>
        <w:rPr>
          <w:rFonts w:ascii="Times New Roman" w:hAnsi="Times New Roman"/>
          <w:color w:val="000000" w:themeColor="text1"/>
          <w:sz w:val="28"/>
          <w:szCs w:val="28"/>
        </w:rPr>
        <w:tab/>
      </w:r>
      <w:r w:rsidRPr="0085314B">
        <w:rPr>
          <w:rFonts w:ascii="Times New Roman" w:hAnsi="Times New Roman"/>
          <w:color w:val="000000" w:themeColor="text1"/>
          <w:sz w:val="28"/>
          <w:szCs w:val="28"/>
        </w:rPr>
        <w:t xml:space="preserve">Less than a year after the giving of the Torah, HASHEM told Moshe to again count the Jewish People. The </w:t>
      </w:r>
      <w:proofErr w:type="spellStart"/>
      <w:r w:rsidRPr="0085314B">
        <w:rPr>
          <w:rFonts w:ascii="Times New Roman" w:hAnsi="Times New Roman"/>
          <w:i/>
          <w:color w:val="000000" w:themeColor="text1"/>
          <w:sz w:val="28"/>
          <w:szCs w:val="28"/>
        </w:rPr>
        <w:t>Siforno</w:t>
      </w:r>
      <w:proofErr w:type="spellEnd"/>
      <w:r w:rsidRPr="0085314B">
        <w:rPr>
          <w:rFonts w:ascii="Times New Roman" w:hAnsi="Times New Roman"/>
          <w:color w:val="000000" w:themeColor="text1"/>
          <w:sz w:val="28"/>
          <w:szCs w:val="28"/>
        </w:rPr>
        <w:t xml:space="preserve"> points out that this counting was unique as it counted each person by </w:t>
      </w:r>
      <w:r w:rsidRPr="0085314B">
        <w:rPr>
          <w:rFonts w:ascii="Times New Roman" w:hAnsi="Times New Roman"/>
          <w:i/>
          <w:color w:val="000000" w:themeColor="text1"/>
          <w:sz w:val="28"/>
          <w:szCs w:val="28"/>
        </w:rPr>
        <w:t>name</w:t>
      </w:r>
      <w:r w:rsidRPr="0085314B">
        <w:rPr>
          <w:rFonts w:ascii="Times New Roman" w:hAnsi="Times New Roman"/>
          <w:color w:val="000000" w:themeColor="text1"/>
          <w:sz w:val="28"/>
          <w:szCs w:val="28"/>
        </w:rPr>
        <w:t xml:space="preserve">, whereas thirty-eight years later, when </w:t>
      </w:r>
      <w:r w:rsidRPr="0085314B">
        <w:rPr>
          <w:rFonts w:ascii="Times New Roman" w:hAnsi="Times New Roman"/>
          <w:color w:val="000000" w:themeColor="text1"/>
          <w:sz w:val="28"/>
          <w:szCs w:val="28"/>
        </w:rPr>
        <w:lastRenderedPageBreak/>
        <w:t xml:space="preserve">the Jews were about to enter the land of Israel and were counted again, there is no mention of counting by name. The </w:t>
      </w:r>
      <w:proofErr w:type="spellStart"/>
      <w:r w:rsidRPr="0085314B">
        <w:rPr>
          <w:rFonts w:ascii="Times New Roman" w:hAnsi="Times New Roman"/>
          <w:i/>
          <w:color w:val="000000" w:themeColor="text1"/>
          <w:sz w:val="28"/>
          <w:szCs w:val="28"/>
        </w:rPr>
        <w:t>Siforno</w:t>
      </w:r>
      <w:proofErr w:type="spellEnd"/>
      <w:r w:rsidRPr="0085314B">
        <w:rPr>
          <w:rFonts w:ascii="Times New Roman" w:hAnsi="Times New Roman"/>
          <w:color w:val="000000" w:themeColor="text1"/>
          <w:sz w:val="28"/>
          <w:szCs w:val="28"/>
        </w:rPr>
        <w:t xml:space="preserve"> explains that this is because the generation that left Egypt was made up of unique individuals, each worthy of being singled out. The next generation, however, wasn’t on that level, so everyone was counted only by number and not by name. </w:t>
      </w:r>
    </w:p>
    <w:p w:rsidR="0085314B" w:rsidRDefault="0085314B"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314B">
        <w:rPr>
          <w:rFonts w:ascii="Times New Roman" w:hAnsi="Times New Roman"/>
          <w:color w:val="000000" w:themeColor="text1"/>
          <w:sz w:val="28"/>
          <w:szCs w:val="28"/>
        </w:rPr>
        <w:t xml:space="preserve">It is clear from the </w:t>
      </w:r>
      <w:proofErr w:type="spellStart"/>
      <w:r w:rsidRPr="0085314B">
        <w:rPr>
          <w:rFonts w:ascii="Times New Roman" w:hAnsi="Times New Roman"/>
          <w:i/>
          <w:color w:val="000000" w:themeColor="text1"/>
          <w:sz w:val="28"/>
          <w:szCs w:val="28"/>
        </w:rPr>
        <w:t>Siforno</w:t>
      </w:r>
      <w:proofErr w:type="spellEnd"/>
      <w:r w:rsidRPr="0085314B">
        <w:rPr>
          <w:rFonts w:ascii="Times New Roman" w:hAnsi="Times New Roman"/>
          <w:color w:val="000000" w:themeColor="text1"/>
          <w:sz w:val="28"/>
          <w:szCs w:val="28"/>
        </w:rPr>
        <w:t xml:space="preserve"> that the generation that left </w:t>
      </w:r>
      <w:proofErr w:type="spellStart"/>
      <w:r w:rsidRPr="0085314B">
        <w:rPr>
          <w:rFonts w:ascii="Times New Roman" w:hAnsi="Times New Roman"/>
          <w:color w:val="000000" w:themeColor="text1"/>
          <w:sz w:val="28"/>
          <w:szCs w:val="28"/>
        </w:rPr>
        <w:t>Mitzrayim</w:t>
      </w:r>
      <w:proofErr w:type="spellEnd"/>
      <w:r w:rsidRPr="0085314B">
        <w:rPr>
          <w:rFonts w:ascii="Times New Roman" w:hAnsi="Times New Roman"/>
          <w:i/>
          <w:color w:val="000000" w:themeColor="text1"/>
          <w:sz w:val="28"/>
          <w:szCs w:val="28"/>
        </w:rPr>
        <w:t xml:space="preserve"> </w:t>
      </w:r>
      <w:r w:rsidRPr="0085314B">
        <w:rPr>
          <w:rFonts w:ascii="Times New Roman" w:hAnsi="Times New Roman"/>
          <w:color w:val="000000" w:themeColor="text1"/>
          <w:sz w:val="28"/>
          <w:szCs w:val="28"/>
        </w:rPr>
        <w:t xml:space="preserve">was greater than the generation who entered the Land of Israel. This concept is very difficult to understand. The people who left Egypt were slaves their entire lives. They had almost no education or opportunity to learn. From the time they were children, they had little time to focus on anything other than survival. </w:t>
      </w:r>
    </w:p>
    <w:p w:rsidR="0085314B" w:rsidRDefault="0085314B"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314B">
        <w:rPr>
          <w:rFonts w:ascii="Times New Roman" w:hAnsi="Times New Roman"/>
          <w:color w:val="000000" w:themeColor="text1"/>
          <w:sz w:val="28"/>
          <w:szCs w:val="28"/>
        </w:rPr>
        <w:t xml:space="preserve">The generation who entered the Land of Israel had a very different upbringing. They were all born in the desert. Daily they observed the Glory of HASHEM encamped on the </w:t>
      </w:r>
      <w:proofErr w:type="spellStart"/>
      <w:r w:rsidRPr="0085314B">
        <w:rPr>
          <w:rFonts w:ascii="Times New Roman" w:hAnsi="Times New Roman"/>
          <w:i/>
          <w:color w:val="000000" w:themeColor="text1"/>
          <w:sz w:val="28"/>
          <w:szCs w:val="28"/>
        </w:rPr>
        <w:t>Mishkan</w:t>
      </w:r>
      <w:proofErr w:type="spellEnd"/>
      <w:r w:rsidRPr="0085314B">
        <w:rPr>
          <w:rFonts w:ascii="Times New Roman" w:hAnsi="Times New Roman"/>
          <w:color w:val="000000" w:themeColor="text1"/>
          <w:sz w:val="28"/>
          <w:szCs w:val="28"/>
        </w:rPr>
        <w:t xml:space="preserve">. On a regular basis, they watched the clouds of glory ushering them from place to place. Each morning, they saw </w:t>
      </w:r>
      <w:proofErr w:type="gramStart"/>
      <w:r w:rsidRPr="0085314B">
        <w:rPr>
          <w:rFonts w:ascii="Times New Roman" w:hAnsi="Times New Roman"/>
          <w:i/>
          <w:color w:val="000000" w:themeColor="text1"/>
          <w:sz w:val="28"/>
          <w:szCs w:val="28"/>
        </w:rPr>
        <w:t>mon</w:t>
      </w:r>
      <w:proofErr w:type="gramEnd"/>
      <w:r w:rsidRPr="0085314B">
        <w:rPr>
          <w:rFonts w:ascii="Times New Roman" w:hAnsi="Times New Roman"/>
          <w:color w:val="000000" w:themeColor="text1"/>
          <w:sz w:val="28"/>
          <w:szCs w:val="28"/>
        </w:rPr>
        <w:t xml:space="preserve"> being delivered to their doorstep. </w:t>
      </w:r>
    </w:p>
    <w:p w:rsidR="0085314B" w:rsidRPr="0085314B" w:rsidRDefault="0085314B"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314B">
        <w:rPr>
          <w:rFonts w:ascii="Times New Roman" w:hAnsi="Times New Roman"/>
          <w:color w:val="000000" w:themeColor="text1"/>
          <w:sz w:val="28"/>
          <w:szCs w:val="28"/>
        </w:rPr>
        <w:t xml:space="preserve">They experienced the miracle of a rock providing them millions of gallons of water daily. But even more, they weren’t engaged in earning a living; their entire focus was on learning Torah. Taught by the greatest </w:t>
      </w:r>
      <w:proofErr w:type="spellStart"/>
      <w:r w:rsidRPr="0085314B">
        <w:rPr>
          <w:rFonts w:ascii="Times New Roman" w:hAnsi="Times New Roman"/>
          <w:i/>
          <w:color w:val="000000" w:themeColor="text1"/>
          <w:sz w:val="28"/>
          <w:szCs w:val="28"/>
        </w:rPr>
        <w:t>rebbeim</w:t>
      </w:r>
      <w:proofErr w:type="spellEnd"/>
      <w:r w:rsidRPr="0085314B">
        <w:rPr>
          <w:rFonts w:ascii="Times New Roman" w:hAnsi="Times New Roman"/>
          <w:color w:val="000000" w:themeColor="text1"/>
          <w:sz w:val="28"/>
          <w:szCs w:val="28"/>
        </w:rPr>
        <w:t>, unencumbered by physical needs or distractions,</w:t>
      </w:r>
      <w:r>
        <w:rPr>
          <w:rFonts w:ascii="Times New Roman" w:hAnsi="Times New Roman"/>
          <w:color w:val="000000" w:themeColor="text1"/>
          <w:sz w:val="28"/>
          <w:szCs w:val="28"/>
        </w:rPr>
        <w:t xml:space="preserve"> they spent</w:t>
      </w:r>
      <w:r w:rsidRPr="0085314B">
        <w:rPr>
          <w:rFonts w:ascii="Times New Roman" w:hAnsi="Times New Roman"/>
          <w:color w:val="000000" w:themeColor="text1"/>
          <w:sz w:val="28"/>
          <w:szCs w:val="28"/>
        </w:rPr>
        <w:t xml:space="preserve"> their days and nights in yeshiva. Clearly, they knew more Torah than the people who had just left </w:t>
      </w:r>
      <w:proofErr w:type="spellStart"/>
      <w:r w:rsidRPr="0085314B">
        <w:rPr>
          <w:rFonts w:ascii="Times New Roman" w:hAnsi="Times New Roman"/>
          <w:color w:val="000000" w:themeColor="text1"/>
          <w:sz w:val="28"/>
          <w:szCs w:val="28"/>
        </w:rPr>
        <w:t>Mitzrayim</w:t>
      </w:r>
      <w:proofErr w:type="spellEnd"/>
      <w:r w:rsidRPr="0085314B">
        <w:rPr>
          <w:rFonts w:ascii="Times New Roman" w:hAnsi="Times New Roman"/>
          <w:color w:val="000000" w:themeColor="text1"/>
          <w:sz w:val="28"/>
          <w:szCs w:val="28"/>
        </w:rPr>
        <w:t xml:space="preserve">. How could the earlier generation have been greater than this one? </w:t>
      </w:r>
    </w:p>
    <w:p w:rsidR="0085314B" w:rsidRPr="0085314B" w:rsidRDefault="0085314B"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314B">
        <w:rPr>
          <w:rFonts w:ascii="Times New Roman" w:hAnsi="Times New Roman"/>
          <w:color w:val="000000" w:themeColor="text1"/>
          <w:sz w:val="28"/>
          <w:szCs w:val="28"/>
        </w:rPr>
        <w:t>The answer to this lies in recognizing the ultimate measure of greatness.</w:t>
      </w:r>
    </w:p>
    <w:p w:rsidR="0085314B" w:rsidRDefault="0085314B" w:rsidP="0085314B">
      <w:pPr>
        <w:pStyle w:val="NoSpacing"/>
        <w:jc w:val="both"/>
        <w:rPr>
          <w:rFonts w:ascii="Times New Roman" w:hAnsi="Times New Roman"/>
          <w:color w:val="000000" w:themeColor="text1"/>
          <w:sz w:val="28"/>
          <w:szCs w:val="28"/>
        </w:rPr>
      </w:pPr>
    </w:p>
    <w:p w:rsidR="0085314B" w:rsidRPr="0085314B" w:rsidRDefault="0085314B" w:rsidP="0085314B">
      <w:pPr>
        <w:pStyle w:val="NoSpacing"/>
        <w:jc w:val="center"/>
        <w:rPr>
          <w:rFonts w:ascii="Times New Roman" w:hAnsi="Times New Roman"/>
          <w:b/>
          <w:color w:val="000000" w:themeColor="text1"/>
          <w:sz w:val="28"/>
          <w:szCs w:val="28"/>
        </w:rPr>
      </w:pPr>
      <w:r w:rsidRPr="0085314B">
        <w:rPr>
          <w:rFonts w:ascii="Times New Roman" w:hAnsi="Times New Roman"/>
          <w:b/>
          <w:color w:val="000000" w:themeColor="text1"/>
          <w:sz w:val="28"/>
          <w:szCs w:val="28"/>
        </w:rPr>
        <w:t xml:space="preserve">It’s </w:t>
      </w:r>
      <w:proofErr w:type="gramStart"/>
      <w:r w:rsidRPr="0085314B">
        <w:rPr>
          <w:rFonts w:ascii="Times New Roman" w:hAnsi="Times New Roman"/>
          <w:b/>
          <w:color w:val="000000" w:themeColor="text1"/>
          <w:sz w:val="28"/>
          <w:szCs w:val="28"/>
        </w:rPr>
        <w:t>Not</w:t>
      </w:r>
      <w:proofErr w:type="gramEnd"/>
      <w:r w:rsidRPr="0085314B">
        <w:rPr>
          <w:rFonts w:ascii="Times New Roman" w:hAnsi="Times New Roman"/>
          <w:b/>
          <w:color w:val="000000" w:themeColor="text1"/>
          <w:sz w:val="28"/>
          <w:szCs w:val="28"/>
        </w:rPr>
        <w:t xml:space="preserve"> Where You’re at –</w:t>
      </w:r>
    </w:p>
    <w:p w:rsidR="0085314B" w:rsidRPr="0085314B" w:rsidRDefault="0085314B" w:rsidP="0085314B">
      <w:pPr>
        <w:pStyle w:val="NoSpacing"/>
        <w:jc w:val="center"/>
        <w:rPr>
          <w:rFonts w:ascii="Times New Roman" w:hAnsi="Times New Roman"/>
          <w:b/>
          <w:color w:val="000000" w:themeColor="text1"/>
          <w:sz w:val="28"/>
          <w:szCs w:val="28"/>
        </w:rPr>
      </w:pPr>
      <w:r w:rsidRPr="0085314B">
        <w:rPr>
          <w:rFonts w:ascii="Times New Roman" w:hAnsi="Times New Roman"/>
          <w:b/>
          <w:color w:val="000000" w:themeColor="text1"/>
          <w:sz w:val="28"/>
          <w:szCs w:val="28"/>
        </w:rPr>
        <w:t>It’s Where You’re Coming From</w:t>
      </w:r>
    </w:p>
    <w:p w:rsidR="0085314B" w:rsidRPr="0085314B" w:rsidRDefault="0085314B"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314B">
        <w:rPr>
          <w:rFonts w:ascii="Times New Roman" w:hAnsi="Times New Roman"/>
          <w:color w:val="000000" w:themeColor="text1"/>
          <w:sz w:val="28"/>
          <w:szCs w:val="28"/>
        </w:rPr>
        <w:t xml:space="preserve">It is said in the name of the </w:t>
      </w:r>
      <w:proofErr w:type="spellStart"/>
      <w:r w:rsidRPr="0085314B">
        <w:rPr>
          <w:rFonts w:ascii="Times New Roman" w:hAnsi="Times New Roman"/>
          <w:color w:val="000000" w:themeColor="text1"/>
          <w:sz w:val="28"/>
          <w:szCs w:val="28"/>
        </w:rPr>
        <w:t>Gra</w:t>
      </w:r>
      <w:proofErr w:type="spellEnd"/>
      <w:r w:rsidRPr="0085314B">
        <w:rPr>
          <w:rFonts w:ascii="Times New Roman" w:hAnsi="Times New Roman"/>
          <w:color w:val="000000" w:themeColor="text1"/>
          <w:sz w:val="28"/>
          <w:szCs w:val="28"/>
        </w:rPr>
        <w:t xml:space="preserve"> that when a person leaves this earth, he will stand in front of the heavenly tribunal and be shown a picture. It is a picture of a great person. An individual who changed himself and changed the very world he lived in. And they say to this man, “Why isn’t that you?” </w:t>
      </w:r>
    </w:p>
    <w:p w:rsidR="0085314B" w:rsidRPr="0085314B" w:rsidRDefault="0085314B"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314B">
        <w:rPr>
          <w:rFonts w:ascii="Times New Roman" w:hAnsi="Times New Roman"/>
          <w:color w:val="000000" w:themeColor="text1"/>
          <w:sz w:val="28"/>
          <w:szCs w:val="28"/>
        </w:rPr>
        <w:t xml:space="preserve">“Me? Little me?” he responds. “You want me to be that great man? </w:t>
      </w:r>
      <w:proofErr w:type="gramStart"/>
      <w:r w:rsidRPr="0085314B">
        <w:rPr>
          <w:rFonts w:ascii="Times New Roman" w:hAnsi="Times New Roman"/>
          <w:color w:val="000000" w:themeColor="text1"/>
          <w:sz w:val="28"/>
          <w:szCs w:val="28"/>
        </w:rPr>
        <w:t xml:space="preserve">A </w:t>
      </w:r>
      <w:proofErr w:type="spellStart"/>
      <w:r w:rsidRPr="0085314B">
        <w:rPr>
          <w:rFonts w:ascii="Times New Roman" w:hAnsi="Times New Roman"/>
          <w:i/>
          <w:color w:val="000000" w:themeColor="text1"/>
          <w:sz w:val="28"/>
          <w:szCs w:val="28"/>
        </w:rPr>
        <w:t>talmid</w:t>
      </w:r>
      <w:proofErr w:type="spellEnd"/>
      <w:r w:rsidRPr="0085314B">
        <w:rPr>
          <w:rFonts w:ascii="Times New Roman" w:hAnsi="Times New Roman"/>
          <w:i/>
          <w:color w:val="000000" w:themeColor="text1"/>
          <w:sz w:val="28"/>
          <w:szCs w:val="28"/>
        </w:rPr>
        <w:t xml:space="preserve"> </w:t>
      </w:r>
      <w:proofErr w:type="spellStart"/>
      <w:r w:rsidRPr="0085314B">
        <w:rPr>
          <w:rFonts w:ascii="Times New Roman" w:hAnsi="Times New Roman"/>
          <w:i/>
          <w:color w:val="000000" w:themeColor="text1"/>
          <w:sz w:val="28"/>
          <w:szCs w:val="28"/>
        </w:rPr>
        <w:t>chacham</w:t>
      </w:r>
      <w:proofErr w:type="spellEnd"/>
      <w:r w:rsidRPr="0085314B">
        <w:rPr>
          <w:rFonts w:ascii="Times New Roman" w:hAnsi="Times New Roman"/>
          <w:color w:val="000000" w:themeColor="text1"/>
          <w:sz w:val="28"/>
          <w:szCs w:val="28"/>
        </w:rPr>
        <w:t>.</w:t>
      </w:r>
      <w:proofErr w:type="gramEnd"/>
      <w:r w:rsidRPr="0085314B">
        <w:rPr>
          <w:rFonts w:ascii="Times New Roman" w:hAnsi="Times New Roman"/>
          <w:color w:val="000000" w:themeColor="text1"/>
          <w:sz w:val="28"/>
          <w:szCs w:val="28"/>
        </w:rPr>
        <w:t xml:space="preserve"> </w:t>
      </w:r>
      <w:proofErr w:type="gramStart"/>
      <w:r w:rsidRPr="0085314B">
        <w:rPr>
          <w:rFonts w:ascii="Times New Roman" w:hAnsi="Times New Roman"/>
          <w:color w:val="000000" w:themeColor="text1"/>
          <w:sz w:val="28"/>
          <w:szCs w:val="28"/>
        </w:rPr>
        <w:t xml:space="preserve">A </w:t>
      </w:r>
      <w:proofErr w:type="spellStart"/>
      <w:r w:rsidRPr="0085314B">
        <w:rPr>
          <w:rFonts w:ascii="Times New Roman" w:hAnsi="Times New Roman"/>
          <w:i/>
          <w:color w:val="000000" w:themeColor="text1"/>
          <w:sz w:val="28"/>
          <w:szCs w:val="28"/>
        </w:rPr>
        <w:t>tzaddik</w:t>
      </w:r>
      <w:proofErr w:type="spellEnd"/>
      <w:r w:rsidRPr="0085314B">
        <w:rPr>
          <w:rFonts w:ascii="Times New Roman" w:hAnsi="Times New Roman"/>
          <w:color w:val="000000" w:themeColor="text1"/>
          <w:sz w:val="28"/>
          <w:szCs w:val="28"/>
        </w:rPr>
        <w:t>?”</w:t>
      </w:r>
      <w:proofErr w:type="gramEnd"/>
      <w:r w:rsidRPr="0085314B">
        <w:rPr>
          <w:rFonts w:ascii="Times New Roman" w:hAnsi="Times New Roman"/>
          <w:color w:val="000000" w:themeColor="text1"/>
          <w:sz w:val="28"/>
          <w:szCs w:val="28"/>
        </w:rPr>
        <w:t xml:space="preserve"> </w:t>
      </w:r>
    </w:p>
    <w:p w:rsidR="0085314B" w:rsidRPr="0085314B" w:rsidRDefault="0085314B"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314B">
        <w:rPr>
          <w:rFonts w:ascii="Times New Roman" w:hAnsi="Times New Roman"/>
          <w:color w:val="000000" w:themeColor="text1"/>
          <w:sz w:val="28"/>
          <w:szCs w:val="28"/>
        </w:rPr>
        <w:t xml:space="preserve">And they will answer, “That is you. That is you, had you lived up to your potential, had you become what you were destined to be.” </w:t>
      </w:r>
    </w:p>
    <w:p w:rsidR="0085314B" w:rsidRPr="0085314B" w:rsidRDefault="005B53D4"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314B" w:rsidRPr="0085314B">
        <w:rPr>
          <w:rFonts w:ascii="Times New Roman" w:hAnsi="Times New Roman"/>
          <w:color w:val="000000" w:themeColor="text1"/>
          <w:sz w:val="28"/>
          <w:szCs w:val="28"/>
        </w:rPr>
        <w:t xml:space="preserve">The point is that they hold up a picture of that man. Not a picture of the </w:t>
      </w:r>
      <w:proofErr w:type="spellStart"/>
      <w:r w:rsidR="0085314B" w:rsidRPr="0085314B">
        <w:rPr>
          <w:rFonts w:ascii="Times New Roman" w:hAnsi="Times New Roman"/>
          <w:i/>
          <w:color w:val="000000" w:themeColor="text1"/>
          <w:sz w:val="28"/>
          <w:szCs w:val="28"/>
        </w:rPr>
        <w:t>Chasam</w:t>
      </w:r>
      <w:proofErr w:type="spellEnd"/>
      <w:r w:rsidR="0085314B" w:rsidRPr="0085314B">
        <w:rPr>
          <w:rFonts w:ascii="Times New Roman" w:hAnsi="Times New Roman"/>
          <w:i/>
          <w:color w:val="000000" w:themeColor="text1"/>
          <w:sz w:val="28"/>
          <w:szCs w:val="28"/>
        </w:rPr>
        <w:t xml:space="preserve"> </w:t>
      </w:r>
      <w:proofErr w:type="spellStart"/>
      <w:r w:rsidR="0085314B" w:rsidRPr="0085314B">
        <w:rPr>
          <w:rFonts w:ascii="Times New Roman" w:hAnsi="Times New Roman"/>
          <w:i/>
          <w:color w:val="000000" w:themeColor="text1"/>
          <w:sz w:val="28"/>
          <w:szCs w:val="28"/>
        </w:rPr>
        <w:t>Sofer</w:t>
      </w:r>
      <w:proofErr w:type="spellEnd"/>
      <w:r w:rsidR="0085314B" w:rsidRPr="0085314B">
        <w:rPr>
          <w:rFonts w:ascii="Times New Roman" w:hAnsi="Times New Roman"/>
          <w:color w:val="000000" w:themeColor="text1"/>
          <w:sz w:val="28"/>
          <w:szCs w:val="28"/>
        </w:rPr>
        <w:t xml:space="preserve">. Not a picture of </w:t>
      </w:r>
      <w:proofErr w:type="spellStart"/>
      <w:r w:rsidR="0085314B" w:rsidRPr="0085314B">
        <w:rPr>
          <w:rFonts w:ascii="Times New Roman" w:hAnsi="Times New Roman"/>
          <w:color w:val="000000" w:themeColor="text1"/>
          <w:sz w:val="28"/>
          <w:szCs w:val="28"/>
        </w:rPr>
        <w:t>Rebbe</w:t>
      </w:r>
      <w:proofErr w:type="spellEnd"/>
      <w:r w:rsidR="0085314B" w:rsidRPr="0085314B">
        <w:rPr>
          <w:rFonts w:ascii="Times New Roman" w:hAnsi="Times New Roman"/>
          <w:i/>
          <w:color w:val="000000" w:themeColor="text1"/>
          <w:sz w:val="28"/>
          <w:szCs w:val="28"/>
        </w:rPr>
        <w:t xml:space="preserve"> </w:t>
      </w:r>
      <w:proofErr w:type="spellStart"/>
      <w:r w:rsidR="0085314B" w:rsidRPr="0085314B">
        <w:rPr>
          <w:rFonts w:ascii="Times New Roman" w:hAnsi="Times New Roman"/>
          <w:color w:val="000000" w:themeColor="text1"/>
          <w:sz w:val="28"/>
          <w:szCs w:val="28"/>
        </w:rPr>
        <w:t>Akiva</w:t>
      </w:r>
      <w:proofErr w:type="spellEnd"/>
      <w:r w:rsidR="0085314B" w:rsidRPr="0085314B">
        <w:rPr>
          <w:rFonts w:ascii="Times New Roman" w:hAnsi="Times New Roman"/>
          <w:color w:val="000000" w:themeColor="text1"/>
          <w:sz w:val="28"/>
          <w:szCs w:val="28"/>
        </w:rPr>
        <w:t xml:space="preserve"> </w:t>
      </w:r>
      <w:proofErr w:type="spellStart"/>
      <w:r w:rsidR="0085314B" w:rsidRPr="0085314B">
        <w:rPr>
          <w:rFonts w:ascii="Times New Roman" w:hAnsi="Times New Roman"/>
          <w:color w:val="000000" w:themeColor="text1"/>
          <w:sz w:val="28"/>
          <w:szCs w:val="28"/>
        </w:rPr>
        <w:t>Eiger</w:t>
      </w:r>
      <w:proofErr w:type="spellEnd"/>
      <w:r w:rsidR="0085314B" w:rsidRPr="0085314B">
        <w:rPr>
          <w:rFonts w:ascii="Times New Roman" w:hAnsi="Times New Roman"/>
          <w:color w:val="000000" w:themeColor="text1"/>
          <w:sz w:val="28"/>
          <w:szCs w:val="28"/>
        </w:rPr>
        <w:t xml:space="preserve">. </w:t>
      </w:r>
      <w:proofErr w:type="gramStart"/>
      <w:r w:rsidR="0085314B" w:rsidRPr="0085314B">
        <w:rPr>
          <w:rFonts w:ascii="Times New Roman" w:hAnsi="Times New Roman"/>
          <w:color w:val="000000" w:themeColor="text1"/>
          <w:sz w:val="28"/>
          <w:szCs w:val="28"/>
        </w:rPr>
        <w:t>A picture of him.</w:t>
      </w:r>
      <w:proofErr w:type="gramEnd"/>
      <w:r w:rsidR="0085314B" w:rsidRPr="0085314B">
        <w:rPr>
          <w:rFonts w:ascii="Times New Roman" w:hAnsi="Times New Roman"/>
          <w:color w:val="000000" w:themeColor="text1"/>
          <w:sz w:val="28"/>
          <w:szCs w:val="28"/>
        </w:rPr>
        <w:t xml:space="preserve"> </w:t>
      </w:r>
      <w:proofErr w:type="gramStart"/>
      <w:r w:rsidR="0085314B" w:rsidRPr="0085314B">
        <w:rPr>
          <w:rFonts w:ascii="Times New Roman" w:hAnsi="Times New Roman"/>
          <w:color w:val="000000" w:themeColor="text1"/>
          <w:sz w:val="28"/>
          <w:szCs w:val="28"/>
        </w:rPr>
        <w:t>Based on his talents and abilities.</w:t>
      </w:r>
      <w:proofErr w:type="gramEnd"/>
      <w:r w:rsidR="0085314B" w:rsidRPr="0085314B">
        <w:rPr>
          <w:rFonts w:ascii="Times New Roman" w:hAnsi="Times New Roman"/>
          <w:color w:val="000000" w:themeColor="text1"/>
          <w:sz w:val="28"/>
          <w:szCs w:val="28"/>
        </w:rPr>
        <w:t xml:space="preserve"> Based on the times he was born into. The only question they ask is, “How much of his potential did he reach? How much of </w:t>
      </w:r>
      <w:r w:rsidR="0085314B" w:rsidRPr="0085314B">
        <w:rPr>
          <w:rFonts w:ascii="Times New Roman" w:hAnsi="Times New Roman"/>
          <w:i/>
          <w:color w:val="000000" w:themeColor="text1"/>
          <w:sz w:val="28"/>
          <w:szCs w:val="28"/>
        </w:rPr>
        <w:t>him</w:t>
      </w:r>
      <w:r w:rsidR="0085314B" w:rsidRPr="0085314B">
        <w:rPr>
          <w:rFonts w:ascii="Times New Roman" w:hAnsi="Times New Roman"/>
          <w:color w:val="000000" w:themeColor="text1"/>
          <w:sz w:val="28"/>
          <w:szCs w:val="28"/>
        </w:rPr>
        <w:t xml:space="preserve"> did he become?’ </w:t>
      </w:r>
    </w:p>
    <w:p w:rsidR="005B53D4" w:rsidRDefault="005B53D4"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314B" w:rsidRPr="0085314B">
        <w:rPr>
          <w:rFonts w:ascii="Times New Roman" w:hAnsi="Times New Roman"/>
          <w:color w:val="000000" w:themeColor="text1"/>
          <w:sz w:val="28"/>
          <w:szCs w:val="28"/>
        </w:rPr>
        <w:t xml:space="preserve">This seems to be the answer to the </w:t>
      </w:r>
      <w:proofErr w:type="spellStart"/>
      <w:r w:rsidR="0085314B" w:rsidRPr="0085314B">
        <w:rPr>
          <w:rFonts w:ascii="Times New Roman" w:hAnsi="Times New Roman"/>
          <w:i/>
          <w:color w:val="000000" w:themeColor="text1"/>
          <w:sz w:val="28"/>
          <w:szCs w:val="28"/>
        </w:rPr>
        <w:t>Siforno</w:t>
      </w:r>
      <w:proofErr w:type="spellEnd"/>
      <w:r w:rsidR="0085314B" w:rsidRPr="0085314B">
        <w:rPr>
          <w:rFonts w:ascii="Times New Roman" w:hAnsi="Times New Roman"/>
          <w:color w:val="000000" w:themeColor="text1"/>
          <w:sz w:val="28"/>
          <w:szCs w:val="28"/>
        </w:rPr>
        <w:t xml:space="preserve">. Surely, the generation that entered Israel had learned more Torah than did the generation that came before it. </w:t>
      </w:r>
      <w:r w:rsidR="0085314B" w:rsidRPr="0085314B">
        <w:rPr>
          <w:rFonts w:ascii="Times New Roman" w:hAnsi="Times New Roman"/>
          <w:color w:val="000000" w:themeColor="text1"/>
          <w:sz w:val="28"/>
          <w:szCs w:val="28"/>
        </w:rPr>
        <w:lastRenderedPageBreak/>
        <w:t xml:space="preserve">They were far greater Torah scholars. But they were born into it. From their youth, that’s all they knew. That was all that was important in their world — so of course they amassed great fortunes of Torah knowledge. The generation that left Egypt, however, didn’t have those advantages. They didn’t come to study Torah until late in their lives. </w:t>
      </w:r>
    </w:p>
    <w:p w:rsidR="0085314B" w:rsidRPr="0085314B" w:rsidRDefault="005B53D4"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314B" w:rsidRPr="0085314B">
        <w:rPr>
          <w:rFonts w:ascii="Times New Roman" w:hAnsi="Times New Roman"/>
          <w:color w:val="000000" w:themeColor="text1"/>
          <w:sz w:val="28"/>
          <w:szCs w:val="28"/>
        </w:rPr>
        <w:t xml:space="preserve">Their growth required them to give up everything they had been exposed to. They had to leave behind the very world that they had known. So while objectively they may not have been on the same level, actually they were far greater — because based on where they had come from and the level they reached, they had grown far more. </w:t>
      </w:r>
    </w:p>
    <w:p w:rsidR="005B53D4" w:rsidRDefault="005B53D4"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314B" w:rsidRPr="0085314B">
        <w:rPr>
          <w:rFonts w:ascii="Times New Roman" w:hAnsi="Times New Roman"/>
          <w:color w:val="000000" w:themeColor="text1"/>
          <w:sz w:val="28"/>
          <w:szCs w:val="28"/>
        </w:rPr>
        <w:t>This concept has a very practical application.</w:t>
      </w:r>
    </w:p>
    <w:p w:rsidR="0085314B" w:rsidRPr="0085314B" w:rsidRDefault="0085314B" w:rsidP="0085314B">
      <w:pPr>
        <w:pStyle w:val="NoSpacing"/>
        <w:jc w:val="both"/>
        <w:rPr>
          <w:rFonts w:ascii="Times New Roman" w:hAnsi="Times New Roman"/>
          <w:color w:val="000000" w:themeColor="text1"/>
          <w:sz w:val="28"/>
          <w:szCs w:val="28"/>
        </w:rPr>
      </w:pPr>
      <w:r w:rsidRPr="0085314B">
        <w:rPr>
          <w:rFonts w:ascii="Times New Roman" w:hAnsi="Times New Roman"/>
          <w:color w:val="000000" w:themeColor="text1"/>
          <w:sz w:val="28"/>
          <w:szCs w:val="28"/>
        </w:rPr>
        <w:t xml:space="preserve"> </w:t>
      </w:r>
    </w:p>
    <w:p w:rsidR="0085314B" w:rsidRPr="005B53D4" w:rsidRDefault="0085314B" w:rsidP="005B53D4">
      <w:pPr>
        <w:pStyle w:val="NoSpacing"/>
        <w:jc w:val="center"/>
        <w:rPr>
          <w:rFonts w:ascii="Times New Roman" w:hAnsi="Times New Roman"/>
          <w:b/>
          <w:color w:val="000000" w:themeColor="text1"/>
          <w:sz w:val="28"/>
          <w:szCs w:val="28"/>
        </w:rPr>
      </w:pPr>
      <w:r w:rsidRPr="005B53D4">
        <w:rPr>
          <w:rFonts w:ascii="Times New Roman" w:hAnsi="Times New Roman"/>
          <w:b/>
          <w:color w:val="000000" w:themeColor="text1"/>
          <w:sz w:val="28"/>
          <w:szCs w:val="28"/>
        </w:rPr>
        <w:t>I Can’t Respect My</w:t>
      </w:r>
    </w:p>
    <w:p w:rsidR="0085314B" w:rsidRPr="005B53D4" w:rsidRDefault="0085314B" w:rsidP="005B53D4">
      <w:pPr>
        <w:pStyle w:val="NoSpacing"/>
        <w:jc w:val="center"/>
        <w:rPr>
          <w:rFonts w:ascii="Times New Roman" w:hAnsi="Times New Roman"/>
          <w:b/>
          <w:color w:val="000000" w:themeColor="text1"/>
          <w:sz w:val="28"/>
          <w:szCs w:val="28"/>
        </w:rPr>
      </w:pPr>
      <w:r w:rsidRPr="005B53D4">
        <w:rPr>
          <w:rFonts w:ascii="Times New Roman" w:hAnsi="Times New Roman"/>
          <w:b/>
          <w:color w:val="000000" w:themeColor="text1"/>
          <w:sz w:val="28"/>
          <w:szCs w:val="28"/>
        </w:rPr>
        <w:t xml:space="preserve">Father; He’s a Baal </w:t>
      </w:r>
      <w:proofErr w:type="spellStart"/>
      <w:r w:rsidRPr="005B53D4">
        <w:rPr>
          <w:rFonts w:ascii="Times New Roman" w:hAnsi="Times New Roman"/>
          <w:b/>
          <w:color w:val="000000" w:themeColor="text1"/>
          <w:sz w:val="28"/>
          <w:szCs w:val="28"/>
        </w:rPr>
        <w:t>Teshuvah</w:t>
      </w:r>
      <w:proofErr w:type="spellEnd"/>
    </w:p>
    <w:p w:rsidR="0085314B" w:rsidRPr="0085314B" w:rsidRDefault="005B53D4"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314B" w:rsidRPr="0085314B">
        <w:rPr>
          <w:rFonts w:ascii="Times New Roman" w:hAnsi="Times New Roman"/>
          <w:color w:val="000000" w:themeColor="text1"/>
          <w:sz w:val="28"/>
          <w:szCs w:val="28"/>
        </w:rPr>
        <w:t xml:space="preserve">We live in amazing times, and one of its outgrowths is the </w:t>
      </w:r>
      <w:proofErr w:type="spellStart"/>
      <w:r w:rsidR="0085314B" w:rsidRPr="0085314B">
        <w:rPr>
          <w:rFonts w:ascii="Times New Roman" w:hAnsi="Times New Roman"/>
          <w:i/>
          <w:color w:val="000000" w:themeColor="text1"/>
          <w:sz w:val="28"/>
          <w:szCs w:val="28"/>
        </w:rPr>
        <w:t>baal</w:t>
      </w:r>
      <w:proofErr w:type="spellEnd"/>
      <w:r w:rsidR="0085314B" w:rsidRPr="0085314B">
        <w:rPr>
          <w:rFonts w:ascii="Times New Roman" w:hAnsi="Times New Roman"/>
          <w:i/>
          <w:color w:val="000000" w:themeColor="text1"/>
          <w:sz w:val="28"/>
          <w:szCs w:val="28"/>
        </w:rPr>
        <w:t xml:space="preserve"> </w:t>
      </w:r>
      <w:proofErr w:type="spellStart"/>
      <w:r w:rsidR="0085314B" w:rsidRPr="0085314B">
        <w:rPr>
          <w:rFonts w:ascii="Times New Roman" w:hAnsi="Times New Roman"/>
          <w:i/>
          <w:color w:val="000000" w:themeColor="text1"/>
          <w:sz w:val="28"/>
          <w:szCs w:val="28"/>
        </w:rPr>
        <w:t>teshuvah</w:t>
      </w:r>
      <w:proofErr w:type="spellEnd"/>
      <w:r w:rsidR="0085314B" w:rsidRPr="0085314B">
        <w:rPr>
          <w:rFonts w:ascii="Times New Roman" w:hAnsi="Times New Roman"/>
          <w:color w:val="000000" w:themeColor="text1"/>
          <w:sz w:val="28"/>
          <w:szCs w:val="28"/>
        </w:rPr>
        <w:t xml:space="preserve"> movement. Thousands of Jews brought up with nothing have returned to a Torah true life. Their sacrifices are huge, and their personal growth is extraordinary, as they leave behind everything to reclaim the heritage of their fathers. They then marry and bring up the next generation, and their children, who enjoy a yeshiva education, often the</w:t>
      </w:r>
      <w:r>
        <w:rPr>
          <w:rFonts w:ascii="Times New Roman" w:hAnsi="Times New Roman"/>
          <w:color w:val="000000" w:themeColor="text1"/>
          <w:sz w:val="28"/>
          <w:szCs w:val="28"/>
        </w:rPr>
        <w:t>y</w:t>
      </w:r>
      <w:r w:rsidR="0085314B" w:rsidRPr="0085314B">
        <w:rPr>
          <w:rFonts w:ascii="Times New Roman" w:hAnsi="Times New Roman"/>
          <w:color w:val="000000" w:themeColor="text1"/>
          <w:sz w:val="28"/>
          <w:szCs w:val="28"/>
        </w:rPr>
        <w:t xml:space="preserve"> rank amongst the finest </w:t>
      </w:r>
      <w:proofErr w:type="spellStart"/>
      <w:r w:rsidR="0085314B" w:rsidRPr="0085314B">
        <w:rPr>
          <w:rFonts w:ascii="Times New Roman" w:hAnsi="Times New Roman"/>
          <w:color w:val="000000" w:themeColor="text1"/>
          <w:sz w:val="28"/>
          <w:szCs w:val="28"/>
        </w:rPr>
        <w:t>Bnei</w:t>
      </w:r>
      <w:proofErr w:type="spellEnd"/>
      <w:r w:rsidR="0085314B" w:rsidRPr="0085314B">
        <w:rPr>
          <w:rFonts w:ascii="Times New Roman" w:hAnsi="Times New Roman"/>
          <w:color w:val="000000" w:themeColor="text1"/>
          <w:sz w:val="28"/>
          <w:szCs w:val="28"/>
        </w:rPr>
        <w:t xml:space="preserve"> Torah. </w:t>
      </w:r>
    </w:p>
    <w:p w:rsidR="0085314B" w:rsidRPr="0085314B" w:rsidRDefault="005B53D4"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314B" w:rsidRPr="0085314B">
        <w:rPr>
          <w:rFonts w:ascii="Times New Roman" w:hAnsi="Times New Roman"/>
          <w:color w:val="000000" w:themeColor="text1"/>
          <w:sz w:val="28"/>
          <w:szCs w:val="28"/>
        </w:rPr>
        <w:t xml:space="preserve">And wondrous though this is, it sometimes creates a disparity. You see, as intelligent as the parents may be, they began their Torah education late in life. And while their sincerity may be impressive, their skills and actual knowledge is often lacking. </w:t>
      </w:r>
      <w:r>
        <w:rPr>
          <w:rFonts w:ascii="Times New Roman" w:hAnsi="Times New Roman"/>
          <w:color w:val="000000" w:themeColor="text1"/>
          <w:sz w:val="28"/>
          <w:szCs w:val="28"/>
        </w:rPr>
        <w:tab/>
      </w:r>
      <w:r w:rsidR="0085314B" w:rsidRPr="0085314B">
        <w:rPr>
          <w:rFonts w:ascii="Times New Roman" w:hAnsi="Times New Roman"/>
          <w:color w:val="000000" w:themeColor="text1"/>
          <w:sz w:val="28"/>
          <w:szCs w:val="28"/>
        </w:rPr>
        <w:t xml:space="preserve">Their children, on the other hand, attend the finest yeshivas, and from a tender young age are steeped in Torah learning and </w:t>
      </w:r>
      <w:proofErr w:type="spellStart"/>
      <w:r w:rsidR="0085314B" w:rsidRPr="0085314B">
        <w:rPr>
          <w:rFonts w:ascii="Times New Roman" w:hAnsi="Times New Roman"/>
          <w:color w:val="000000" w:themeColor="text1"/>
          <w:sz w:val="28"/>
          <w:szCs w:val="28"/>
        </w:rPr>
        <w:t>mitzvos</w:t>
      </w:r>
      <w:proofErr w:type="spellEnd"/>
      <w:r w:rsidR="0085314B" w:rsidRPr="0085314B">
        <w:rPr>
          <w:rFonts w:ascii="Times New Roman" w:hAnsi="Times New Roman"/>
          <w:color w:val="000000" w:themeColor="text1"/>
          <w:sz w:val="28"/>
          <w:szCs w:val="28"/>
        </w:rPr>
        <w:t>. It can happen that by 6</w:t>
      </w:r>
      <w:r w:rsidR="0085314B" w:rsidRPr="0085314B">
        <w:rPr>
          <w:rFonts w:ascii="Times New Roman" w:hAnsi="Times New Roman"/>
          <w:color w:val="000000" w:themeColor="text1"/>
          <w:sz w:val="28"/>
          <w:szCs w:val="28"/>
          <w:vertAlign w:val="superscript"/>
        </w:rPr>
        <w:t>th</w:t>
      </w:r>
      <w:r w:rsidR="0085314B" w:rsidRPr="0085314B">
        <w:rPr>
          <w:rFonts w:ascii="Times New Roman" w:hAnsi="Times New Roman"/>
          <w:color w:val="000000" w:themeColor="text1"/>
          <w:sz w:val="28"/>
          <w:szCs w:val="28"/>
        </w:rPr>
        <w:t xml:space="preserve"> grade, the child knows more than the parent. As the child matures, the gap widens and this may lead him to look down at his parents with an attitude of, “My father, he’s a good guy and all that, but what does he know? He’s an </w:t>
      </w:r>
      <w:r w:rsidR="0085314B" w:rsidRPr="0085314B">
        <w:rPr>
          <w:rFonts w:ascii="Times New Roman" w:hAnsi="Times New Roman"/>
          <w:i/>
          <w:color w:val="000000" w:themeColor="text1"/>
          <w:sz w:val="28"/>
          <w:szCs w:val="28"/>
        </w:rPr>
        <w:t xml:space="preserve">am </w:t>
      </w:r>
      <w:proofErr w:type="spellStart"/>
      <w:r w:rsidR="0085314B" w:rsidRPr="0085314B">
        <w:rPr>
          <w:rFonts w:ascii="Times New Roman" w:hAnsi="Times New Roman"/>
          <w:i/>
          <w:color w:val="000000" w:themeColor="text1"/>
          <w:sz w:val="28"/>
          <w:szCs w:val="28"/>
        </w:rPr>
        <w:t>ha’aretz</w:t>
      </w:r>
      <w:proofErr w:type="spellEnd"/>
      <w:r w:rsidR="0085314B" w:rsidRPr="0085314B">
        <w:rPr>
          <w:rFonts w:ascii="Times New Roman" w:hAnsi="Times New Roman"/>
          <w:i/>
          <w:color w:val="000000" w:themeColor="text1"/>
          <w:sz w:val="28"/>
          <w:szCs w:val="28"/>
        </w:rPr>
        <w:t xml:space="preserve">. </w:t>
      </w:r>
      <w:r w:rsidR="0085314B" w:rsidRPr="0085314B">
        <w:rPr>
          <w:rFonts w:ascii="Times New Roman" w:hAnsi="Times New Roman"/>
          <w:color w:val="000000" w:themeColor="text1"/>
          <w:sz w:val="28"/>
          <w:szCs w:val="28"/>
        </w:rPr>
        <w:t>(</w:t>
      </w:r>
      <w:proofErr w:type="gramStart"/>
      <w:r w:rsidR="0085314B" w:rsidRPr="0085314B">
        <w:rPr>
          <w:rFonts w:ascii="Times New Roman" w:hAnsi="Times New Roman"/>
          <w:color w:val="000000" w:themeColor="text1"/>
          <w:sz w:val="28"/>
          <w:szCs w:val="28"/>
        </w:rPr>
        <w:t>ignoramus</w:t>
      </w:r>
      <w:proofErr w:type="gramEnd"/>
      <w:r w:rsidR="0085314B" w:rsidRPr="0085314B">
        <w:rPr>
          <w:rFonts w:ascii="Times New Roman" w:hAnsi="Times New Roman"/>
          <w:color w:val="000000" w:themeColor="text1"/>
          <w:sz w:val="28"/>
          <w:szCs w:val="28"/>
        </w:rPr>
        <w:t xml:space="preserve">).” </w:t>
      </w:r>
    </w:p>
    <w:p w:rsidR="0085314B" w:rsidRPr="0085314B" w:rsidRDefault="005B53D4" w:rsidP="008531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314B" w:rsidRPr="0085314B">
        <w:rPr>
          <w:rFonts w:ascii="Times New Roman" w:hAnsi="Times New Roman"/>
          <w:color w:val="000000" w:themeColor="text1"/>
          <w:sz w:val="28"/>
          <w:szCs w:val="28"/>
        </w:rPr>
        <w:t xml:space="preserve">This </w:t>
      </w:r>
      <w:proofErr w:type="spellStart"/>
      <w:r w:rsidR="0085314B" w:rsidRPr="0085314B">
        <w:rPr>
          <w:rFonts w:ascii="Times New Roman" w:hAnsi="Times New Roman"/>
          <w:i/>
          <w:color w:val="000000" w:themeColor="text1"/>
          <w:sz w:val="28"/>
          <w:szCs w:val="28"/>
        </w:rPr>
        <w:t>Siforno</w:t>
      </w:r>
      <w:proofErr w:type="spellEnd"/>
      <w:r w:rsidR="0085314B" w:rsidRPr="0085314B">
        <w:rPr>
          <w:rFonts w:ascii="Times New Roman" w:hAnsi="Times New Roman"/>
          <w:color w:val="000000" w:themeColor="text1"/>
          <w:sz w:val="28"/>
          <w:szCs w:val="28"/>
        </w:rPr>
        <w:t xml:space="preserve"> may be a guiding light on this issue. What we see is that a person’s stature is defined less by who he is now than by how much he has grown, and that growth is credited to him. The scale of measure is where he is coming from. How far has he gone? How much of that change is because of his fortitude and will, and how much the environment that he was in, simply going with the flow? So, it may well be that your father doesn’t know as much as you, yet in the World to Come, he will tower over you. It could be that his Chumash and </w:t>
      </w:r>
      <w:proofErr w:type="spellStart"/>
      <w:r w:rsidR="0085314B" w:rsidRPr="0085314B">
        <w:rPr>
          <w:rFonts w:ascii="Times New Roman" w:hAnsi="Times New Roman"/>
          <w:color w:val="000000" w:themeColor="text1"/>
          <w:sz w:val="28"/>
          <w:szCs w:val="28"/>
        </w:rPr>
        <w:t>Rashi</w:t>
      </w:r>
      <w:proofErr w:type="spellEnd"/>
      <w:r w:rsidR="0085314B" w:rsidRPr="0085314B">
        <w:rPr>
          <w:rFonts w:ascii="Times New Roman" w:hAnsi="Times New Roman"/>
          <w:color w:val="000000" w:themeColor="text1"/>
          <w:sz w:val="28"/>
          <w:szCs w:val="28"/>
        </w:rPr>
        <w:t xml:space="preserve"> </w:t>
      </w:r>
      <w:proofErr w:type="gramStart"/>
      <w:r w:rsidR="0085314B" w:rsidRPr="0085314B">
        <w:rPr>
          <w:rFonts w:ascii="Times New Roman" w:hAnsi="Times New Roman"/>
          <w:color w:val="000000" w:themeColor="text1"/>
          <w:sz w:val="28"/>
          <w:szCs w:val="28"/>
        </w:rPr>
        <w:t>is</w:t>
      </w:r>
      <w:proofErr w:type="gramEnd"/>
      <w:r w:rsidR="0085314B" w:rsidRPr="0085314B">
        <w:rPr>
          <w:rFonts w:ascii="Times New Roman" w:hAnsi="Times New Roman"/>
          <w:color w:val="000000" w:themeColor="text1"/>
          <w:sz w:val="28"/>
          <w:szCs w:val="28"/>
        </w:rPr>
        <w:t xml:space="preserve"> more valuable than your learning all of </w:t>
      </w:r>
      <w:r w:rsidR="0085314B" w:rsidRPr="0085314B">
        <w:rPr>
          <w:rFonts w:ascii="Times New Roman" w:hAnsi="Times New Roman"/>
          <w:i/>
          <w:color w:val="000000" w:themeColor="text1"/>
          <w:sz w:val="28"/>
          <w:szCs w:val="28"/>
        </w:rPr>
        <w:t>Shas</w:t>
      </w:r>
      <w:r w:rsidR="0085314B" w:rsidRPr="0085314B">
        <w:rPr>
          <w:rFonts w:ascii="Times New Roman" w:hAnsi="Times New Roman"/>
          <w:color w:val="000000" w:themeColor="text1"/>
          <w:sz w:val="28"/>
          <w:szCs w:val="28"/>
        </w:rPr>
        <w:t xml:space="preserve">. </w:t>
      </w:r>
    </w:p>
    <w:p w:rsidR="00AA0F8F" w:rsidRPr="0085314B" w:rsidRDefault="00AA0F8F" w:rsidP="0085314B">
      <w:pPr>
        <w:pStyle w:val="NoSpacing"/>
        <w:jc w:val="both"/>
        <w:rPr>
          <w:rFonts w:ascii="Times New Roman" w:hAnsi="Times New Roman"/>
          <w:color w:val="000000" w:themeColor="text1"/>
          <w:sz w:val="28"/>
          <w:szCs w:val="28"/>
        </w:rPr>
      </w:pPr>
    </w:p>
    <w:p w:rsidR="00AA0F8F" w:rsidRPr="0085314B" w:rsidRDefault="00AA0F8F" w:rsidP="0085314B">
      <w:pPr>
        <w:pStyle w:val="NoSpacing"/>
        <w:jc w:val="both"/>
        <w:rPr>
          <w:rFonts w:ascii="Times New Roman" w:hAnsi="Times New Roman"/>
          <w:i/>
          <w:color w:val="000000" w:themeColor="text1"/>
          <w:sz w:val="28"/>
          <w:szCs w:val="28"/>
        </w:rPr>
      </w:pPr>
      <w:r w:rsidRPr="0085314B">
        <w:rPr>
          <w:rFonts w:ascii="Times New Roman" w:hAnsi="Times New Roman"/>
          <w:i/>
          <w:color w:val="000000" w:themeColor="text1"/>
          <w:sz w:val="28"/>
          <w:szCs w:val="28"/>
        </w:rPr>
        <w:t xml:space="preserve">Reprinted from this week’s website on TheShmuz.com </w:t>
      </w:r>
      <w:proofErr w:type="gramStart"/>
      <w:r w:rsidRPr="0085314B">
        <w:rPr>
          <w:rFonts w:ascii="Times New Roman" w:hAnsi="Times New Roman"/>
          <w:i/>
          <w:color w:val="000000" w:themeColor="text1"/>
          <w:sz w:val="28"/>
          <w:szCs w:val="28"/>
        </w:rPr>
        <w:t>This</w:t>
      </w:r>
      <w:proofErr w:type="gramEnd"/>
      <w:r w:rsidRPr="0085314B">
        <w:rPr>
          <w:rFonts w:ascii="Times New Roman" w:hAnsi="Times New Roman"/>
          <w:i/>
          <w:color w:val="000000" w:themeColor="text1"/>
          <w:sz w:val="28"/>
          <w:szCs w:val="28"/>
        </w:rPr>
        <w:t xml:space="preserve"> is an excerpt from the </w:t>
      </w:r>
      <w:proofErr w:type="spellStart"/>
      <w:r w:rsidRPr="0085314B">
        <w:fldChar w:fldCharType="begin"/>
      </w:r>
      <w:r w:rsidRPr="0085314B">
        <w:rPr>
          <w:rFonts w:ascii="Times New Roman" w:hAnsi="Times New Roman"/>
          <w:color w:val="000000" w:themeColor="text1"/>
          <w:sz w:val="28"/>
          <w:szCs w:val="28"/>
        </w:rPr>
        <w:instrText xml:space="preserve"> HYPERLINK "https://theshmuz.com/product/shmuz-on-the-parsha-book/" </w:instrText>
      </w:r>
      <w:r w:rsidRPr="0085314B">
        <w:fldChar w:fldCharType="separate"/>
      </w:r>
      <w:r w:rsidRPr="0085314B">
        <w:rPr>
          <w:rStyle w:val="Hyperlink"/>
          <w:rFonts w:ascii="Times New Roman" w:hAnsi="Times New Roman"/>
          <w:i/>
          <w:color w:val="000000" w:themeColor="text1"/>
          <w:sz w:val="28"/>
          <w:szCs w:val="28"/>
        </w:rPr>
        <w:t>Shmuz</w:t>
      </w:r>
      <w:proofErr w:type="spellEnd"/>
      <w:r w:rsidRPr="0085314B">
        <w:rPr>
          <w:rStyle w:val="Hyperlink"/>
          <w:rFonts w:ascii="Times New Roman" w:hAnsi="Times New Roman"/>
          <w:i/>
          <w:color w:val="000000" w:themeColor="text1"/>
          <w:sz w:val="28"/>
          <w:szCs w:val="28"/>
        </w:rPr>
        <w:t xml:space="preserve"> on the </w:t>
      </w:r>
      <w:proofErr w:type="spellStart"/>
      <w:r w:rsidRPr="0085314B">
        <w:rPr>
          <w:rStyle w:val="Hyperlink"/>
          <w:rFonts w:ascii="Times New Roman" w:hAnsi="Times New Roman"/>
          <w:i/>
          <w:color w:val="000000" w:themeColor="text1"/>
          <w:sz w:val="28"/>
          <w:szCs w:val="28"/>
        </w:rPr>
        <w:t>Parsha</w:t>
      </w:r>
      <w:proofErr w:type="spellEnd"/>
      <w:r w:rsidRPr="0085314B">
        <w:rPr>
          <w:rStyle w:val="Hyperlink"/>
          <w:rFonts w:ascii="Times New Roman" w:hAnsi="Times New Roman"/>
          <w:i/>
          <w:color w:val="000000" w:themeColor="text1"/>
          <w:sz w:val="28"/>
          <w:szCs w:val="28"/>
        </w:rPr>
        <w:t xml:space="preserve"> book</w:t>
      </w:r>
      <w:r w:rsidRPr="0085314B">
        <w:rPr>
          <w:rStyle w:val="Hyperlink"/>
          <w:rFonts w:ascii="Times New Roman" w:hAnsi="Times New Roman"/>
          <w:i/>
          <w:color w:val="000000" w:themeColor="text1"/>
          <w:sz w:val="28"/>
          <w:szCs w:val="28"/>
        </w:rPr>
        <w:fldChar w:fldCharType="end"/>
      </w:r>
      <w:r w:rsidRPr="0085314B">
        <w:rPr>
          <w:rFonts w:ascii="Times New Roman" w:hAnsi="Times New Roman"/>
          <w:i/>
          <w:color w:val="000000" w:themeColor="text1"/>
          <w:sz w:val="28"/>
          <w:szCs w:val="28"/>
        </w:rPr>
        <w:t>.</w:t>
      </w:r>
    </w:p>
    <w:p w:rsidR="00830331" w:rsidRDefault="00830331" w:rsidP="00830331">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On</w:t>
      </w:r>
    </w:p>
    <w:p w:rsidR="00830331" w:rsidRDefault="005B53D4" w:rsidP="0083033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Religion </w:t>
      </w:r>
      <w:proofErr w:type="spellStart"/>
      <w:r>
        <w:rPr>
          <w:rFonts w:ascii="Times New Roman" w:hAnsi="Times New Roman"/>
          <w:b/>
          <w:color w:val="000000" w:themeColor="text1"/>
          <w:sz w:val="72"/>
          <w:szCs w:val="72"/>
        </w:rPr>
        <w:t>inPolitics</w:t>
      </w:r>
      <w:proofErr w:type="spellEnd"/>
    </w:p>
    <w:p w:rsidR="00830331" w:rsidRPr="003C0C61" w:rsidRDefault="00830331" w:rsidP="00830331">
      <w:pPr>
        <w:pStyle w:val="NoSpacing"/>
        <w:jc w:val="both"/>
        <w:rPr>
          <w:rFonts w:ascii="Times New Roman" w:hAnsi="Times New Roman"/>
          <w:color w:val="000000" w:themeColor="text1"/>
          <w:sz w:val="8"/>
          <w:szCs w:val="8"/>
          <w:lang w:bidi="he-IL"/>
        </w:rPr>
      </w:pPr>
    </w:p>
    <w:p w:rsidR="00830331" w:rsidRPr="00477B9F" w:rsidRDefault="00830331" w:rsidP="00830331">
      <w:pPr>
        <w:pStyle w:val="NoSpacing"/>
        <w:jc w:val="both"/>
        <w:rPr>
          <w:rFonts w:ascii="Times New Roman" w:hAnsi="Times New Roman"/>
          <w:i/>
          <w:color w:val="000000" w:themeColor="text1"/>
          <w:sz w:val="8"/>
          <w:szCs w:val="8"/>
        </w:rPr>
      </w:pPr>
    </w:p>
    <w:p w:rsidR="00830331" w:rsidRDefault="00830331" w:rsidP="00830331">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46A02517" wp14:editId="08BBBE3F">
            <wp:extent cx="3580108" cy="3580108"/>
            <wp:effectExtent l="0" t="0" r="1905" b="1905"/>
            <wp:docPr id="15" name="Picture 15"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4166" cy="3634166"/>
                    </a:xfrm>
                    <a:prstGeom prst="rect">
                      <a:avLst/>
                    </a:prstGeom>
                    <a:noFill/>
                    <a:ln>
                      <a:noFill/>
                    </a:ln>
                  </pic:spPr>
                </pic:pic>
              </a:graphicData>
            </a:graphic>
          </wp:inline>
        </w:drawing>
      </w:r>
    </w:p>
    <w:p w:rsidR="00830331" w:rsidRPr="005B53D4" w:rsidRDefault="00830331" w:rsidP="00830331">
      <w:pPr>
        <w:pStyle w:val="NoSpacing"/>
        <w:jc w:val="both"/>
        <w:rPr>
          <w:rFonts w:ascii="Times New Roman" w:hAnsi="Times New Roman"/>
          <w:b/>
          <w:i/>
          <w:color w:val="000000" w:themeColor="text1"/>
          <w:sz w:val="28"/>
          <w:szCs w:val="28"/>
        </w:rPr>
      </w:pPr>
    </w:p>
    <w:p w:rsidR="005B53D4" w:rsidRPr="005B53D4" w:rsidRDefault="005B53D4" w:rsidP="005B53D4">
      <w:pPr>
        <w:pStyle w:val="NoSpacing"/>
        <w:jc w:val="both"/>
        <w:rPr>
          <w:rFonts w:ascii="Times New Roman" w:hAnsi="Times New Roman"/>
          <w:color w:val="000000" w:themeColor="text1"/>
          <w:sz w:val="28"/>
          <w:szCs w:val="28"/>
          <w:lang w:bidi="he-IL"/>
        </w:rPr>
      </w:pPr>
      <w:r w:rsidRPr="005B53D4">
        <w:rPr>
          <w:rFonts w:ascii="Times New Roman" w:hAnsi="Times New Roman"/>
          <w:b/>
          <w:color w:val="000000" w:themeColor="text1"/>
          <w:sz w:val="28"/>
          <w:szCs w:val="28"/>
          <w:lang w:bidi="he-IL"/>
        </w:rPr>
        <w:tab/>
        <w:t>QUESTION:</w:t>
      </w:r>
      <w:r w:rsidRPr="005B53D4">
        <w:rPr>
          <w:rFonts w:ascii="Times New Roman" w:hAnsi="Times New Roman"/>
          <w:color w:val="000000" w:themeColor="text1"/>
          <w:sz w:val="28"/>
          <w:szCs w:val="28"/>
          <w:lang w:bidi="he-IL"/>
        </w:rPr>
        <w:t xml:space="preserve"> What do you say about this subject of mixing religion into politics? It’s an accusation lately brought up against Reagan that he’s mixing religion and politics too much?</w:t>
      </w:r>
    </w:p>
    <w:p w:rsidR="005B53D4" w:rsidRPr="005B53D4" w:rsidRDefault="005B53D4" w:rsidP="005B53D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B53D4">
        <w:rPr>
          <w:rFonts w:ascii="Times New Roman" w:hAnsi="Times New Roman"/>
          <w:b/>
          <w:color w:val="000000" w:themeColor="text1"/>
          <w:sz w:val="28"/>
          <w:szCs w:val="28"/>
          <w:lang w:bidi="he-IL"/>
        </w:rPr>
        <w:t>ANSWER</w:t>
      </w:r>
      <w:r w:rsidRPr="005B53D4">
        <w:rPr>
          <w:rFonts w:ascii="Times New Roman" w:hAnsi="Times New Roman"/>
          <w:color w:val="000000" w:themeColor="text1"/>
          <w:sz w:val="28"/>
          <w:szCs w:val="28"/>
          <w:lang w:bidi="he-IL"/>
        </w:rPr>
        <w:t>: And our answer is that we want mixing of religion and politics, because everybody is doing it. If Governor Cuomo went and attended a gay banquet to raise money for the Gays for Political Action, isn’t that mixing religion and politics?! Of course it is. That’s his religion. What else is it? Is it public welfare? Is it a benefit for the youth? Is it to make more money for the government? No; it’s a religion.</w:t>
      </w:r>
    </w:p>
    <w:p w:rsidR="005B53D4" w:rsidRPr="005B53D4" w:rsidRDefault="005B53D4" w:rsidP="005B53D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B53D4">
        <w:rPr>
          <w:rFonts w:ascii="Times New Roman" w:hAnsi="Times New Roman"/>
          <w:color w:val="000000" w:themeColor="text1"/>
          <w:sz w:val="28"/>
          <w:szCs w:val="28"/>
          <w:lang w:bidi="he-IL"/>
        </w:rPr>
        <w:t>So just as the liberals have their religion of atheism, a religion of hedonism, a religion of corruption and pornography and breaking down all the values of civilization, so why shouldn’t the President also have religion?</w:t>
      </w:r>
    </w:p>
    <w:p w:rsidR="005B53D4" w:rsidRPr="005B53D4" w:rsidRDefault="005B53D4" w:rsidP="005B53D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B53D4">
        <w:rPr>
          <w:rFonts w:ascii="Times New Roman" w:hAnsi="Times New Roman"/>
          <w:color w:val="000000" w:themeColor="text1"/>
          <w:sz w:val="28"/>
          <w:szCs w:val="28"/>
          <w:lang w:bidi="he-IL"/>
        </w:rPr>
        <w:t xml:space="preserve">On the contrary, if we see the President speaking about religion, so we might suspect him that he’s trying to get the votes of religious people. And if that’s the case, then he’s getting our votes. Everybody should vote for President Reagan, there’s no question about it. If you didn’t register yet, then this coming Tuesday, </w:t>
      </w:r>
      <w:r w:rsidRPr="005B53D4">
        <w:rPr>
          <w:rFonts w:ascii="Times New Roman" w:hAnsi="Times New Roman"/>
          <w:color w:val="000000" w:themeColor="text1"/>
          <w:sz w:val="28"/>
          <w:szCs w:val="28"/>
          <w:lang w:bidi="he-IL"/>
        </w:rPr>
        <w:lastRenderedPageBreak/>
        <w:t>the ninth of October is registration day. So go and register, from nine in the morning to nine at night. Find out where in your neighborhood. In this neighborhood it’s on East 8th Street, at the public school. Go register and make it your business to vote.</w:t>
      </w:r>
    </w:p>
    <w:p w:rsidR="005B53D4" w:rsidRPr="005B53D4" w:rsidRDefault="005B53D4" w:rsidP="005B53D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B53D4">
        <w:rPr>
          <w:rFonts w:ascii="Times New Roman" w:hAnsi="Times New Roman"/>
          <w:color w:val="000000" w:themeColor="text1"/>
          <w:sz w:val="28"/>
          <w:szCs w:val="28"/>
          <w:lang w:bidi="he-IL"/>
        </w:rPr>
        <w:t xml:space="preserve">We need your vote; it’s a </w:t>
      </w:r>
      <w:r w:rsidRPr="005B53D4">
        <w:rPr>
          <w:rFonts w:ascii="Times New Roman" w:hAnsi="Times New Roman"/>
          <w:i/>
          <w:iCs/>
          <w:color w:val="000000" w:themeColor="text1"/>
          <w:sz w:val="28"/>
          <w:szCs w:val="28"/>
          <w:lang w:bidi="he-IL"/>
        </w:rPr>
        <w:t xml:space="preserve">mitzvah </w:t>
      </w:r>
      <w:proofErr w:type="spellStart"/>
      <w:r w:rsidRPr="005B53D4">
        <w:rPr>
          <w:rFonts w:ascii="Times New Roman" w:hAnsi="Times New Roman"/>
          <w:i/>
          <w:iCs/>
          <w:color w:val="000000" w:themeColor="text1"/>
          <w:sz w:val="28"/>
          <w:szCs w:val="28"/>
          <w:lang w:bidi="he-IL"/>
        </w:rPr>
        <w:t>rabba</w:t>
      </w:r>
      <w:proofErr w:type="spellEnd"/>
      <w:r w:rsidRPr="005B53D4">
        <w:rPr>
          <w:rFonts w:ascii="Times New Roman" w:hAnsi="Times New Roman"/>
          <w:i/>
          <w:iCs/>
          <w:color w:val="000000" w:themeColor="text1"/>
          <w:sz w:val="28"/>
          <w:szCs w:val="28"/>
          <w:lang w:bidi="he-IL"/>
        </w:rPr>
        <w:t xml:space="preserve"> </w:t>
      </w:r>
      <w:r w:rsidRPr="005B53D4">
        <w:rPr>
          <w:rFonts w:ascii="Times New Roman" w:hAnsi="Times New Roman"/>
          <w:color w:val="000000" w:themeColor="text1"/>
          <w:sz w:val="28"/>
          <w:szCs w:val="28"/>
          <w:lang w:bidi="he-IL"/>
        </w:rPr>
        <w:t xml:space="preserve">to vote. That’s also one of the things that I say will rise up against a man on the </w:t>
      </w:r>
      <w:r>
        <w:rPr>
          <w:rFonts w:ascii="Times New Roman" w:hAnsi="Times New Roman"/>
          <w:color w:val="000000" w:themeColor="text1"/>
          <w:sz w:val="28"/>
          <w:szCs w:val="28"/>
          <w:lang w:bidi="he-IL"/>
        </w:rPr>
        <w:t>D</w:t>
      </w:r>
      <w:r w:rsidRPr="005B53D4">
        <w:rPr>
          <w:rFonts w:ascii="Times New Roman" w:hAnsi="Times New Roman"/>
          <w:color w:val="000000" w:themeColor="text1"/>
          <w:sz w:val="28"/>
          <w:szCs w:val="28"/>
          <w:lang w:bidi="he-IL"/>
        </w:rPr>
        <w:t xml:space="preserve">ay of </w:t>
      </w:r>
      <w:r>
        <w:rPr>
          <w:rFonts w:ascii="Times New Roman" w:hAnsi="Times New Roman"/>
          <w:color w:val="000000" w:themeColor="text1"/>
          <w:sz w:val="28"/>
          <w:szCs w:val="28"/>
          <w:lang w:bidi="he-IL"/>
        </w:rPr>
        <w:t>J</w:t>
      </w:r>
      <w:r w:rsidRPr="005B53D4">
        <w:rPr>
          <w:rFonts w:ascii="Times New Roman" w:hAnsi="Times New Roman"/>
          <w:color w:val="000000" w:themeColor="text1"/>
          <w:sz w:val="28"/>
          <w:szCs w:val="28"/>
          <w:lang w:bidi="he-IL"/>
        </w:rPr>
        <w:t>udgment. You mean to say you’re going to be lax in this great battle against the forces of evil that are trying to overthrow our civilization? Everybody should vote. I registered already. Everybody should register. It’s your business to register.</w:t>
      </w:r>
    </w:p>
    <w:p w:rsidR="00FD2A00" w:rsidRDefault="005B53D4" w:rsidP="005B53D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B53D4">
        <w:rPr>
          <w:rFonts w:ascii="Times New Roman" w:hAnsi="Times New Roman"/>
          <w:color w:val="000000" w:themeColor="text1"/>
          <w:sz w:val="28"/>
          <w:szCs w:val="28"/>
          <w:lang w:bidi="he-IL"/>
        </w:rPr>
        <w:t xml:space="preserve">We want religion in politics. We want Presidents who believe in a Creator. We want Presidents who believe in values of morality and decency. That’s the only foundation of our society. And therefore, our answer is, if a President speaks religion and makes public pronouncements about it, then he is the man that we’re going to vote </w:t>
      </w:r>
      <w:r w:rsidR="00FD2A00">
        <w:rPr>
          <w:rFonts w:ascii="Times New Roman" w:hAnsi="Times New Roman"/>
          <w:color w:val="000000" w:themeColor="text1"/>
          <w:sz w:val="28"/>
          <w:szCs w:val="28"/>
          <w:lang w:bidi="he-IL"/>
        </w:rPr>
        <w:t>for.</w:t>
      </w:r>
    </w:p>
    <w:p w:rsidR="00164167" w:rsidRDefault="00164167" w:rsidP="00B51004">
      <w:pPr>
        <w:pStyle w:val="NoSpacing"/>
        <w:jc w:val="both"/>
        <w:rPr>
          <w:rFonts w:ascii="Times New Roman" w:hAnsi="Times New Roman"/>
          <w:color w:val="000000" w:themeColor="text1"/>
          <w:sz w:val="28"/>
          <w:szCs w:val="28"/>
        </w:rPr>
      </w:pPr>
    </w:p>
    <w:p w:rsidR="00FD2A00" w:rsidRDefault="00FD2A00" w:rsidP="00FD2A00">
      <w:pPr>
        <w:pStyle w:val="NoSpacing"/>
        <w:spacing w:before="240"/>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March 16</w:t>
      </w:r>
      <w:r w:rsidR="00164167" w:rsidRPr="00164167">
        <w:rPr>
          <w:rFonts w:ascii="Times New Roman" w:hAnsi="Times New Roman"/>
          <w:i/>
          <w:color w:val="000000" w:themeColor="text1"/>
          <w:sz w:val="28"/>
          <w:szCs w:val="28"/>
        </w:rPr>
        <w:t xml:space="preserve">, 2020 email of </w:t>
      </w:r>
      <w:proofErr w:type="spellStart"/>
      <w:r w:rsidR="00164167" w:rsidRPr="00164167">
        <w:rPr>
          <w:rFonts w:ascii="Times New Roman" w:hAnsi="Times New Roman"/>
          <w:i/>
          <w:color w:val="000000" w:themeColor="text1"/>
          <w:sz w:val="28"/>
          <w:szCs w:val="28"/>
        </w:rPr>
        <w:t>Toras</w:t>
      </w:r>
      <w:proofErr w:type="spellEnd"/>
      <w:r w:rsidR="00164167" w:rsidRPr="00164167">
        <w:rPr>
          <w:rFonts w:ascii="Times New Roman" w:hAnsi="Times New Roman"/>
          <w:i/>
          <w:color w:val="000000" w:themeColor="text1"/>
          <w:sz w:val="28"/>
          <w:szCs w:val="28"/>
        </w:rPr>
        <w:t xml:space="preserve"> Avigdor adapted </w:t>
      </w:r>
      <w:r>
        <w:rPr>
          <w:rFonts w:ascii="Times New Roman" w:hAnsi="Times New Roman"/>
          <w:i/>
          <w:color w:val="000000" w:themeColor="text1"/>
          <w:sz w:val="28"/>
          <w:szCs w:val="28"/>
        </w:rPr>
        <w:t>from Tape 524 (October 1984</w:t>
      </w:r>
    </w:p>
    <w:p w:rsidR="00600630" w:rsidRDefault="00600630" w:rsidP="00FD2A00">
      <w:pPr>
        <w:pStyle w:val="NoSpacing"/>
        <w:spacing w:before="240"/>
        <w:jc w:val="both"/>
        <w:rPr>
          <w:rFonts w:ascii="Times New Roman" w:hAnsi="Times New Roman"/>
          <w:i/>
          <w:color w:val="000000" w:themeColor="text1"/>
          <w:sz w:val="28"/>
          <w:szCs w:val="28"/>
        </w:rPr>
      </w:pPr>
    </w:p>
    <w:p w:rsidR="00600630" w:rsidRDefault="00600630" w:rsidP="00600630">
      <w:pPr>
        <w:pStyle w:val="NoSpacing"/>
        <w:jc w:val="center"/>
        <w:rPr>
          <w:rFonts w:ascii="Times New Roman" w:hAnsi="Times New Roman"/>
          <w:b/>
          <w:color w:val="000000" w:themeColor="text1"/>
          <w:sz w:val="72"/>
          <w:szCs w:val="72"/>
        </w:rPr>
      </w:pPr>
      <w:r w:rsidRPr="00600630">
        <w:rPr>
          <w:rFonts w:ascii="Times New Roman" w:hAnsi="Times New Roman"/>
          <w:b/>
          <w:color w:val="000000" w:themeColor="text1"/>
          <w:sz w:val="72"/>
          <w:szCs w:val="72"/>
        </w:rPr>
        <w:t>Thoughts that Count</w:t>
      </w:r>
    </w:p>
    <w:p w:rsidR="00600630" w:rsidRPr="00600630" w:rsidRDefault="00600630" w:rsidP="0060063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For </w:t>
      </w:r>
      <w:proofErr w:type="spellStart"/>
      <w:r>
        <w:rPr>
          <w:rFonts w:ascii="Times New Roman" w:hAnsi="Times New Roman"/>
          <w:b/>
          <w:color w:val="000000" w:themeColor="text1"/>
          <w:sz w:val="72"/>
          <w:szCs w:val="72"/>
        </w:rPr>
        <w:t>Parshat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Bamidbar</w:t>
      </w:r>
      <w:proofErr w:type="spellEnd"/>
    </w:p>
    <w:p w:rsidR="00600630" w:rsidRPr="00E42F47" w:rsidRDefault="00600630" w:rsidP="00600630">
      <w:pPr>
        <w:pStyle w:val="NoSpacing"/>
        <w:jc w:val="both"/>
        <w:rPr>
          <w:rFonts w:ascii="Times New Roman" w:hAnsi="Times New Roman"/>
          <w:color w:val="000000" w:themeColor="text1"/>
          <w:sz w:val="28"/>
          <w:szCs w:val="28"/>
        </w:rPr>
      </w:pPr>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E42F47">
        <w:rPr>
          <w:rFonts w:ascii="Times New Roman" w:hAnsi="Times New Roman"/>
          <w:color w:val="000000" w:themeColor="text1"/>
          <w:sz w:val="28"/>
          <w:szCs w:val="28"/>
          <w:shd w:val="clear" w:color="auto" w:fill="FFFFFF"/>
        </w:rPr>
        <w:t>Take a census of the entire congregation of the Children of Israel (Numbers 1:2)</w:t>
      </w:r>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F47">
        <w:rPr>
          <w:rFonts w:ascii="Times New Roman" w:hAnsi="Times New Roman"/>
          <w:color w:val="000000" w:themeColor="text1"/>
          <w:sz w:val="28"/>
          <w:szCs w:val="28"/>
        </w:rPr>
        <w:t>Our Sages note that the giving of the Torah at Sinai required the presence of all 600,000 Jews; if just one had been missing, the Torah would not have been given.</w:t>
      </w:r>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42F47">
        <w:rPr>
          <w:rFonts w:ascii="Times New Roman" w:hAnsi="Times New Roman"/>
          <w:color w:val="000000" w:themeColor="text1"/>
          <w:sz w:val="28"/>
          <w:szCs w:val="28"/>
        </w:rPr>
        <w:t>Parshat</w:t>
      </w:r>
      <w:proofErr w:type="spellEnd"/>
      <w:r w:rsidRPr="00E42F47">
        <w:rPr>
          <w:rFonts w:ascii="Times New Roman" w:hAnsi="Times New Roman"/>
          <w:color w:val="000000" w:themeColor="text1"/>
          <w:sz w:val="28"/>
          <w:szCs w:val="28"/>
        </w:rPr>
        <w:t xml:space="preserve"> </w:t>
      </w:r>
      <w:proofErr w:type="spellStart"/>
      <w:r w:rsidRPr="00E42F47">
        <w:rPr>
          <w:rFonts w:ascii="Times New Roman" w:hAnsi="Times New Roman"/>
          <w:color w:val="000000" w:themeColor="text1"/>
          <w:sz w:val="28"/>
          <w:szCs w:val="28"/>
        </w:rPr>
        <w:t>Bamidbar</w:t>
      </w:r>
      <w:proofErr w:type="spellEnd"/>
      <w:r w:rsidRPr="00E42F47">
        <w:rPr>
          <w:rFonts w:ascii="Times New Roman" w:hAnsi="Times New Roman"/>
          <w:color w:val="000000" w:themeColor="text1"/>
          <w:sz w:val="28"/>
          <w:szCs w:val="28"/>
        </w:rPr>
        <w:t xml:space="preserve"> is always read before Shavuot, the day on which the Torah was given, to remind us of this principle.</w:t>
      </w:r>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F47">
        <w:rPr>
          <w:rFonts w:ascii="Times New Roman" w:hAnsi="Times New Roman"/>
          <w:color w:val="000000" w:themeColor="text1"/>
          <w:sz w:val="28"/>
          <w:szCs w:val="28"/>
        </w:rPr>
        <w:t>Furthermore, it reminds us that it was not enough for all Jews to be present; it was necessary that the Jewish people be united in love for one another. "Israel camped there [before Mount Sinai] as one man with one mind."</w:t>
      </w:r>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F47">
        <w:rPr>
          <w:rFonts w:ascii="Times New Roman" w:hAnsi="Times New Roman"/>
          <w:color w:val="000000" w:themeColor="text1"/>
          <w:sz w:val="28"/>
          <w:szCs w:val="28"/>
        </w:rPr>
        <w:t xml:space="preserve">This peace and unity is the channel for all Divine blessings, including the greatest of all -- the coming of </w:t>
      </w:r>
      <w:proofErr w:type="spellStart"/>
      <w:r w:rsidRPr="00E42F47">
        <w:rPr>
          <w:rFonts w:ascii="Times New Roman" w:hAnsi="Times New Roman"/>
          <w:color w:val="000000" w:themeColor="text1"/>
          <w:sz w:val="28"/>
          <w:szCs w:val="28"/>
        </w:rPr>
        <w:t>Moshiach</w:t>
      </w:r>
      <w:proofErr w:type="spellEnd"/>
      <w:r w:rsidRPr="00E42F47">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E42F47">
        <w:rPr>
          <w:rFonts w:ascii="Times New Roman" w:hAnsi="Times New Roman"/>
          <w:i/>
          <w:iCs/>
          <w:color w:val="000000" w:themeColor="text1"/>
          <w:sz w:val="28"/>
          <w:szCs w:val="28"/>
        </w:rPr>
        <w:t>(</w:t>
      </w:r>
      <w:proofErr w:type="spellStart"/>
      <w:r w:rsidRPr="00E42F47">
        <w:rPr>
          <w:rFonts w:ascii="Times New Roman" w:hAnsi="Times New Roman"/>
          <w:i/>
          <w:iCs/>
          <w:color w:val="000000" w:themeColor="text1"/>
          <w:sz w:val="28"/>
          <w:szCs w:val="28"/>
        </w:rPr>
        <w:t>Peninei</w:t>
      </w:r>
      <w:proofErr w:type="spellEnd"/>
      <w:r w:rsidRPr="00E42F47">
        <w:rPr>
          <w:rFonts w:ascii="Times New Roman" w:hAnsi="Times New Roman"/>
          <w:i/>
          <w:iCs/>
          <w:color w:val="000000" w:themeColor="text1"/>
          <w:sz w:val="28"/>
          <w:szCs w:val="28"/>
        </w:rPr>
        <w:t xml:space="preserve"> </w:t>
      </w:r>
      <w:proofErr w:type="spellStart"/>
      <w:r w:rsidRPr="00E42F47">
        <w:rPr>
          <w:rFonts w:ascii="Times New Roman" w:hAnsi="Times New Roman"/>
          <w:i/>
          <w:iCs/>
          <w:color w:val="000000" w:themeColor="text1"/>
          <w:sz w:val="28"/>
          <w:szCs w:val="28"/>
        </w:rPr>
        <w:t>HaGeula</w:t>
      </w:r>
      <w:proofErr w:type="spellEnd"/>
      <w:r w:rsidRPr="00E42F47">
        <w:rPr>
          <w:rFonts w:ascii="Times New Roman" w:hAnsi="Times New Roman"/>
          <w:i/>
          <w:iCs/>
          <w:color w:val="000000" w:themeColor="text1"/>
          <w:sz w:val="28"/>
          <w:szCs w:val="28"/>
        </w:rPr>
        <w:t>)</w:t>
      </w:r>
    </w:p>
    <w:p w:rsidR="00600630" w:rsidRDefault="00600630" w:rsidP="00600630">
      <w:pPr>
        <w:pStyle w:val="NoSpacing"/>
        <w:jc w:val="both"/>
        <w:rPr>
          <w:rFonts w:ascii="Times New Roman" w:hAnsi="Times New Roman"/>
          <w:color w:val="000000" w:themeColor="text1"/>
          <w:sz w:val="28"/>
          <w:szCs w:val="28"/>
        </w:rPr>
      </w:pPr>
    </w:p>
    <w:p w:rsidR="00600630" w:rsidRPr="005F0341" w:rsidRDefault="00600630" w:rsidP="00600630">
      <w:pPr>
        <w:pStyle w:val="NoSpacing"/>
        <w:jc w:val="both"/>
        <w:rPr>
          <w:rFonts w:ascii="Times New Roman" w:hAnsi="Times New Roman"/>
          <w:i/>
          <w:color w:val="000000" w:themeColor="text1"/>
          <w:sz w:val="28"/>
          <w:szCs w:val="28"/>
        </w:rPr>
      </w:pPr>
      <w:proofErr w:type="gramStart"/>
      <w:r w:rsidRPr="005F0341">
        <w:rPr>
          <w:rFonts w:ascii="Times New Roman" w:hAnsi="Times New Roman"/>
          <w:i/>
          <w:color w:val="000000" w:themeColor="text1"/>
          <w:sz w:val="28"/>
          <w:szCs w:val="28"/>
        </w:rPr>
        <w:t xml:space="preserve">Reprinted from the </w:t>
      </w:r>
      <w:proofErr w:type="spellStart"/>
      <w:r w:rsidRPr="005F0341">
        <w:rPr>
          <w:rFonts w:ascii="Times New Roman" w:hAnsi="Times New Roman"/>
          <w:i/>
          <w:color w:val="000000" w:themeColor="text1"/>
          <w:sz w:val="28"/>
          <w:szCs w:val="28"/>
        </w:rPr>
        <w:t>Parshat</w:t>
      </w:r>
      <w:proofErr w:type="spellEnd"/>
      <w:r w:rsidRPr="005F0341">
        <w:rPr>
          <w:rFonts w:ascii="Times New Roman" w:hAnsi="Times New Roman"/>
          <w:i/>
          <w:color w:val="000000" w:themeColor="text1"/>
          <w:sz w:val="28"/>
          <w:szCs w:val="28"/>
        </w:rPr>
        <w:t xml:space="preserve"> </w:t>
      </w:r>
      <w:proofErr w:type="spellStart"/>
      <w:r w:rsidRPr="005F0341">
        <w:rPr>
          <w:rFonts w:ascii="Times New Roman" w:hAnsi="Times New Roman"/>
          <w:i/>
          <w:color w:val="000000" w:themeColor="text1"/>
          <w:sz w:val="28"/>
          <w:szCs w:val="28"/>
        </w:rPr>
        <w:t>Bamidbar</w:t>
      </w:r>
      <w:proofErr w:type="spellEnd"/>
      <w:r w:rsidRPr="005F0341">
        <w:rPr>
          <w:rFonts w:ascii="Times New Roman" w:hAnsi="Times New Roman"/>
          <w:i/>
          <w:color w:val="000000" w:themeColor="text1"/>
          <w:sz w:val="28"/>
          <w:szCs w:val="28"/>
        </w:rPr>
        <w:t xml:space="preserve"> 5755 edition of </w:t>
      </w:r>
      <w:proofErr w:type="spellStart"/>
      <w:r w:rsidRPr="005F0341">
        <w:rPr>
          <w:rFonts w:ascii="Times New Roman" w:hAnsi="Times New Roman"/>
          <w:i/>
          <w:color w:val="000000" w:themeColor="text1"/>
          <w:sz w:val="28"/>
          <w:szCs w:val="28"/>
        </w:rPr>
        <w:t>L’Chaim</w:t>
      </w:r>
      <w:proofErr w:type="spellEnd"/>
      <w:r w:rsidRPr="005F0341">
        <w:rPr>
          <w:rFonts w:ascii="Times New Roman" w:hAnsi="Times New Roman"/>
          <w:i/>
          <w:color w:val="000000" w:themeColor="text1"/>
          <w:sz w:val="28"/>
          <w:szCs w:val="28"/>
        </w:rPr>
        <w:t xml:space="preserve"> Weekly.</w:t>
      </w:r>
      <w:proofErr w:type="gramEnd"/>
    </w:p>
    <w:p w:rsidR="00FD2A00" w:rsidRPr="00283804" w:rsidRDefault="00484451" w:rsidP="00B51004">
      <w:pPr>
        <w:pStyle w:val="NoSpacing"/>
        <w:jc w:val="center"/>
        <w:rPr>
          <w:rFonts w:ascii="Times New Roman" w:hAnsi="Times New Roman"/>
          <w:b/>
          <w:sz w:val="66"/>
          <w:szCs w:val="66"/>
        </w:rPr>
      </w:pPr>
      <w:r w:rsidRPr="00283804">
        <w:rPr>
          <w:rFonts w:ascii="Times New Roman" w:hAnsi="Times New Roman"/>
          <w:b/>
          <w:color w:val="000000" w:themeColor="text1"/>
          <w:sz w:val="66"/>
          <w:szCs w:val="66"/>
        </w:rPr>
        <w:lastRenderedPageBreak/>
        <w:t>The</w:t>
      </w:r>
      <w:r w:rsidRPr="00283804">
        <w:rPr>
          <w:rFonts w:ascii="Times New Roman" w:hAnsi="Times New Roman"/>
          <w:b/>
          <w:sz w:val="66"/>
          <w:szCs w:val="66"/>
        </w:rPr>
        <w:t xml:space="preserve"> </w:t>
      </w:r>
      <w:r w:rsidR="00FD2A00" w:rsidRPr="00283804">
        <w:rPr>
          <w:rFonts w:ascii="Times New Roman" w:hAnsi="Times New Roman"/>
          <w:b/>
          <w:sz w:val="66"/>
          <w:szCs w:val="66"/>
        </w:rPr>
        <w:t>Transce</w:t>
      </w:r>
      <w:r w:rsidR="00283804" w:rsidRPr="00283804">
        <w:rPr>
          <w:rFonts w:ascii="Times New Roman" w:hAnsi="Times New Roman"/>
          <w:b/>
          <w:sz w:val="66"/>
          <w:szCs w:val="66"/>
        </w:rPr>
        <w:t>ndent</w:t>
      </w:r>
      <w:r w:rsidR="00FD2A00" w:rsidRPr="00283804">
        <w:rPr>
          <w:rFonts w:ascii="Times New Roman" w:hAnsi="Times New Roman"/>
          <w:b/>
          <w:sz w:val="66"/>
          <w:szCs w:val="66"/>
        </w:rPr>
        <w:t xml:space="preserve">al </w:t>
      </w:r>
      <w:r w:rsidR="00283804" w:rsidRPr="00283804">
        <w:rPr>
          <w:rFonts w:ascii="Times New Roman" w:hAnsi="Times New Roman"/>
          <w:b/>
          <w:sz w:val="66"/>
          <w:szCs w:val="66"/>
        </w:rPr>
        <w:t>Nature of G-d’s Love for the Jewish People</w:t>
      </w:r>
    </w:p>
    <w:p w:rsidR="00484451" w:rsidRDefault="00484451" w:rsidP="00484451">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484451" w:rsidRDefault="00484451" w:rsidP="00484451">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830331" w:rsidRDefault="00830331" w:rsidP="00830331">
      <w:pPr>
        <w:pStyle w:val="NoSpacing"/>
        <w:jc w:val="center"/>
        <w:rPr>
          <w:rFonts w:ascii="Times New Roman" w:hAnsi="Times New Roman"/>
          <w:color w:val="000000" w:themeColor="text1"/>
          <w:sz w:val="28"/>
          <w:szCs w:val="28"/>
        </w:rPr>
      </w:pPr>
    </w:p>
    <w:p w:rsidR="00FD2A00" w:rsidRDefault="00830331" w:rsidP="00FD2A00">
      <w:pPr>
        <w:jc w:val="center"/>
        <w:rPr>
          <w:rFonts w:ascii="Verdana" w:hAnsi="Verdana"/>
          <w:color w:val="663333"/>
          <w:sz w:val="20"/>
          <w:szCs w:val="20"/>
          <w:shd w:val="clear" w:color="auto" w:fill="FFFFFF"/>
        </w:rPr>
      </w:pPr>
      <w:r w:rsidRPr="00553BEC">
        <w:rPr>
          <w:rFonts w:ascii="Times New Roman" w:hAnsi="Times New Roman"/>
          <w:noProof/>
          <w:color w:val="000000" w:themeColor="text1"/>
          <w:sz w:val="28"/>
          <w:szCs w:val="28"/>
        </w:rPr>
        <w:drawing>
          <wp:inline distT="0" distB="0" distL="0" distR="0" wp14:anchorId="51FECBE7" wp14:editId="36E14332">
            <wp:extent cx="2021578" cy="2597255"/>
            <wp:effectExtent l="0" t="0" r="0" b="0"/>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85504" cy="2679385"/>
                    </a:xfrm>
                    <a:prstGeom prst="rect">
                      <a:avLst/>
                    </a:prstGeom>
                    <a:noFill/>
                    <a:ln>
                      <a:noFill/>
                    </a:ln>
                  </pic:spPr>
                </pic:pic>
              </a:graphicData>
            </a:graphic>
          </wp:inline>
        </w:drawing>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shd w:val="clear" w:color="auto" w:fill="FFFFFF"/>
        </w:rPr>
        <w:tab/>
      </w:r>
      <w:r w:rsidRPr="00FD2A00">
        <w:rPr>
          <w:rFonts w:ascii="Times New Roman" w:hAnsi="Times New Roman"/>
          <w:sz w:val="28"/>
          <w:szCs w:val="28"/>
          <w:shd w:val="clear" w:color="auto" w:fill="FFFFFF"/>
        </w:rPr>
        <w:t xml:space="preserve">With this week's Torah portion, </w:t>
      </w:r>
      <w:proofErr w:type="spellStart"/>
      <w:r w:rsidRPr="00FD2A00">
        <w:rPr>
          <w:rFonts w:ascii="Times New Roman" w:hAnsi="Times New Roman"/>
          <w:sz w:val="28"/>
          <w:szCs w:val="28"/>
          <w:shd w:val="clear" w:color="auto" w:fill="FFFFFF"/>
        </w:rPr>
        <w:t>Bamidbar</w:t>
      </w:r>
      <w:proofErr w:type="spellEnd"/>
      <w:r w:rsidRPr="00FD2A00">
        <w:rPr>
          <w:rFonts w:ascii="Times New Roman" w:hAnsi="Times New Roman"/>
          <w:sz w:val="28"/>
          <w:szCs w:val="28"/>
          <w:shd w:val="clear" w:color="auto" w:fill="FFFFFF"/>
        </w:rPr>
        <w:t>, we begin the fourth of the Five Books of Moses, known as "Numbers."</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Although the Hebrew word "</w:t>
      </w:r>
      <w:proofErr w:type="spellStart"/>
      <w:r w:rsidRPr="00FD2A00">
        <w:rPr>
          <w:rFonts w:ascii="Times New Roman" w:hAnsi="Times New Roman"/>
          <w:sz w:val="28"/>
          <w:szCs w:val="28"/>
        </w:rPr>
        <w:t>bamidbar</w:t>
      </w:r>
      <w:proofErr w:type="spellEnd"/>
      <w:r w:rsidRPr="00FD2A00">
        <w:rPr>
          <w:rFonts w:ascii="Times New Roman" w:hAnsi="Times New Roman"/>
          <w:sz w:val="28"/>
          <w:szCs w:val="28"/>
        </w:rPr>
        <w:t>" means literally "in the wilderness," the name of the entire book is derived from the fact that it opens with the commandment to count the number of Jews in the Sinai desert.</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 xml:space="preserve">Obviously, G-d did not need the results of a census to know the exact number of individuals, as </w:t>
      </w:r>
      <w:proofErr w:type="spellStart"/>
      <w:r w:rsidRPr="00FD2A00">
        <w:rPr>
          <w:rFonts w:ascii="Times New Roman" w:hAnsi="Times New Roman"/>
          <w:sz w:val="28"/>
          <w:szCs w:val="28"/>
        </w:rPr>
        <w:t>Rashi</w:t>
      </w:r>
      <w:proofErr w:type="spellEnd"/>
      <w:r w:rsidRPr="00FD2A00">
        <w:rPr>
          <w:rFonts w:ascii="Times New Roman" w:hAnsi="Times New Roman"/>
          <w:sz w:val="28"/>
          <w:szCs w:val="28"/>
        </w:rPr>
        <w:t>, the foremost Torah commentator explains, the real reason behind the census was to "demonstrate how much they are loved" -- to express G-d's love for the Jewish people.</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This seems like an illogical premise.</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How does conducting a census demonstrate G-d's love for His people? On the contrary, when a census is taken, no consideration is given for differences. The illiterate and the scholar are both counted as one, no more and no less. The rich and the poor, the virtuous and the not-so-virtuous are equal in the eyes of the census taker.</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In truth, however, it is precisely here that G-d's immeasurable love for every single Jew--without exception--is most amply demonstrated.</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lastRenderedPageBreak/>
        <w:tab/>
      </w:r>
      <w:r w:rsidRPr="00FD2A00">
        <w:rPr>
          <w:rFonts w:ascii="Times New Roman" w:hAnsi="Times New Roman"/>
          <w:sz w:val="28"/>
          <w:szCs w:val="28"/>
        </w:rPr>
        <w:t>As far as G-d is concerned, a person's individual talents, personality traits or other external characteristics are unimportant. What is significant to G-d is only the essential inner quality of every Jew--his soul--in which respect all Jews are truly equal.</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As human beings, the way we judge our fellow man is sometimes predicated on various conditions: wealth, intelligence, social standing, etc. Because our opinions are based on qualities that are temporary and subjective, they too are subject to modification if circumstances change, i.e., if the rich man loses his wealth or the wise man's knowledge is no longer pertinent.</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If, however, we ignore external factors and value our fellow Jew solely because of his essential nature, all Jews will be equal and truly worthy in our estimation.</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With this in mind, we can understand how a census is an explicit statement of G-d's unconditional love: G-d does not love us because of our superior qualities or good deeds, or because we agreed to accept and obey His Torah at Mount Sinai. If this were the case, His love would be conditional and would cease, G-d forbid, if we stopped fulfilling His commandments.</w:t>
      </w:r>
    </w:p>
    <w:p w:rsidR="00FD2A00" w:rsidRPr="00FD2A00" w:rsidRDefault="00FD2A00" w:rsidP="00FD2A00">
      <w:pPr>
        <w:pStyle w:val="NoSpacing"/>
        <w:jc w:val="both"/>
        <w:rPr>
          <w:rFonts w:ascii="Times New Roman" w:hAnsi="Times New Roman"/>
          <w:sz w:val="28"/>
          <w:szCs w:val="28"/>
        </w:rPr>
      </w:pPr>
      <w:r>
        <w:rPr>
          <w:rFonts w:ascii="Times New Roman" w:hAnsi="Times New Roman"/>
          <w:sz w:val="28"/>
          <w:szCs w:val="28"/>
        </w:rPr>
        <w:tab/>
      </w:r>
      <w:r w:rsidRPr="00FD2A00">
        <w:rPr>
          <w:rFonts w:ascii="Times New Roman" w:hAnsi="Times New Roman"/>
          <w:sz w:val="28"/>
          <w:szCs w:val="28"/>
        </w:rPr>
        <w:t>The command to conduct a census emphasizes that G-d's relationship with the Jew transcends all external considerations and stems solely from the essential bond with Him that exists by virtue of the Jewish soul.</w:t>
      </w:r>
    </w:p>
    <w:p w:rsidR="00830331" w:rsidRPr="00FD2A00" w:rsidRDefault="00830331" w:rsidP="00FD2A00">
      <w:pPr>
        <w:pStyle w:val="NoSpacing"/>
        <w:jc w:val="both"/>
        <w:rPr>
          <w:rFonts w:ascii="Times New Roman" w:hAnsi="Times New Roman"/>
          <w:color w:val="000000" w:themeColor="text1"/>
          <w:sz w:val="28"/>
          <w:szCs w:val="28"/>
        </w:rPr>
      </w:pPr>
    </w:p>
    <w:p w:rsidR="00332B33" w:rsidRPr="00FD2A00" w:rsidRDefault="00283804" w:rsidP="00FD2A00">
      <w:pPr>
        <w:pStyle w:val="NoSpacing"/>
        <w:jc w:val="both"/>
        <w:rPr>
          <w:rFonts w:ascii="Times New Roman" w:hAnsi="Times New Roman"/>
          <w:color w:val="000000" w:themeColor="text1"/>
          <w:sz w:val="28"/>
          <w:szCs w:val="28"/>
        </w:rPr>
      </w:pPr>
      <w:proofErr w:type="gramStart"/>
      <w:r>
        <w:rPr>
          <w:rFonts w:ascii="Times New Roman" w:hAnsi="Times New Roman"/>
          <w:i/>
          <w:iCs/>
          <w:color w:val="000000" w:themeColor="text1"/>
          <w:sz w:val="28"/>
          <w:szCs w:val="28"/>
        </w:rPr>
        <w:t xml:space="preserve">Reprinted from the </w:t>
      </w:r>
      <w:proofErr w:type="spellStart"/>
      <w:r>
        <w:rPr>
          <w:rFonts w:ascii="Times New Roman" w:hAnsi="Times New Roman"/>
          <w:i/>
          <w:iCs/>
          <w:color w:val="000000" w:themeColor="text1"/>
          <w:sz w:val="28"/>
          <w:szCs w:val="28"/>
        </w:rPr>
        <w:t>Bamidbar</w:t>
      </w:r>
      <w:proofErr w:type="spellEnd"/>
      <w:r>
        <w:rPr>
          <w:rFonts w:ascii="Times New Roman" w:hAnsi="Times New Roman"/>
          <w:i/>
          <w:iCs/>
          <w:color w:val="000000" w:themeColor="text1"/>
          <w:sz w:val="28"/>
          <w:szCs w:val="28"/>
        </w:rPr>
        <w:t xml:space="preserve"> 5755 issue</w:t>
      </w:r>
      <w:r w:rsidR="00484451" w:rsidRPr="00FD2A00">
        <w:rPr>
          <w:rFonts w:ascii="Times New Roman" w:hAnsi="Times New Roman"/>
          <w:i/>
          <w:iCs/>
          <w:color w:val="000000" w:themeColor="text1"/>
          <w:sz w:val="28"/>
          <w:szCs w:val="28"/>
        </w:rPr>
        <w:t xml:space="preserve"> of </w:t>
      </w:r>
      <w:proofErr w:type="spellStart"/>
      <w:r w:rsidR="00484451" w:rsidRPr="00FD2A00">
        <w:rPr>
          <w:rFonts w:ascii="Times New Roman" w:hAnsi="Times New Roman"/>
          <w:i/>
          <w:iCs/>
          <w:color w:val="000000" w:themeColor="text1"/>
          <w:sz w:val="28"/>
          <w:szCs w:val="28"/>
        </w:rPr>
        <w:t>L’Chaim</w:t>
      </w:r>
      <w:proofErr w:type="spellEnd"/>
      <w:r w:rsidR="00484451" w:rsidRPr="00FD2A00">
        <w:rPr>
          <w:rFonts w:ascii="Times New Roman" w:hAnsi="Times New Roman"/>
          <w:i/>
          <w:iCs/>
          <w:color w:val="000000" w:themeColor="text1"/>
          <w:sz w:val="28"/>
          <w:szCs w:val="28"/>
        </w:rPr>
        <w:t xml:space="preserve"> Weekly, a publication of the </w:t>
      </w:r>
      <w:proofErr w:type="spellStart"/>
      <w:r w:rsidR="00484451" w:rsidRPr="00FD2A00">
        <w:rPr>
          <w:rFonts w:ascii="Times New Roman" w:hAnsi="Times New Roman"/>
          <w:i/>
          <w:iCs/>
          <w:color w:val="000000" w:themeColor="text1"/>
          <w:sz w:val="28"/>
          <w:szCs w:val="28"/>
        </w:rPr>
        <w:t>Lubavitych</w:t>
      </w:r>
      <w:proofErr w:type="spellEnd"/>
      <w:r w:rsidR="00484451" w:rsidRPr="00FD2A00">
        <w:rPr>
          <w:rFonts w:ascii="Times New Roman" w:hAnsi="Times New Roman"/>
          <w:i/>
          <w:iCs/>
          <w:color w:val="000000" w:themeColor="text1"/>
          <w:sz w:val="28"/>
          <w:szCs w:val="28"/>
        </w:rPr>
        <w:t xml:space="preserve"> Youth Organization.</w:t>
      </w:r>
      <w:proofErr w:type="gramEnd"/>
      <w:r w:rsidR="00484451" w:rsidRPr="00FD2A00">
        <w:rPr>
          <w:rFonts w:ascii="Times New Roman" w:hAnsi="Times New Roman"/>
          <w:i/>
          <w:iCs/>
          <w:color w:val="000000" w:themeColor="text1"/>
          <w:sz w:val="28"/>
          <w:szCs w:val="28"/>
        </w:rPr>
        <w:t xml:space="preserve"> </w:t>
      </w:r>
      <w:r w:rsidR="00332B33" w:rsidRPr="00FD2A00">
        <w:rPr>
          <w:rFonts w:ascii="Times New Roman" w:hAnsi="Times New Roman"/>
          <w:i/>
          <w:iCs/>
          <w:color w:val="000000" w:themeColor="text1"/>
          <w:sz w:val="28"/>
          <w:szCs w:val="28"/>
        </w:rPr>
        <w:t xml:space="preserve">Adapted from </w:t>
      </w:r>
      <w:proofErr w:type="spellStart"/>
      <w:r w:rsidR="00332B33" w:rsidRPr="00FD2A00">
        <w:rPr>
          <w:rFonts w:ascii="Times New Roman" w:hAnsi="Times New Roman"/>
          <w:i/>
          <w:iCs/>
          <w:color w:val="000000" w:themeColor="text1"/>
          <w:sz w:val="28"/>
          <w:szCs w:val="28"/>
        </w:rPr>
        <w:t>Lik</w:t>
      </w:r>
      <w:r>
        <w:rPr>
          <w:rFonts w:ascii="Times New Roman" w:hAnsi="Times New Roman"/>
          <w:i/>
          <w:iCs/>
          <w:color w:val="000000" w:themeColor="text1"/>
          <w:sz w:val="28"/>
          <w:szCs w:val="28"/>
        </w:rPr>
        <w:t>utei</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Sichot</w:t>
      </w:r>
      <w:proofErr w:type="spellEnd"/>
      <w:r>
        <w:rPr>
          <w:rFonts w:ascii="Times New Roman" w:hAnsi="Times New Roman"/>
          <w:i/>
          <w:iCs/>
          <w:color w:val="000000" w:themeColor="text1"/>
          <w:sz w:val="28"/>
          <w:szCs w:val="28"/>
        </w:rPr>
        <w:t xml:space="preserve"> of the </w:t>
      </w:r>
      <w:proofErr w:type="spellStart"/>
      <w:r>
        <w:rPr>
          <w:rFonts w:ascii="Times New Roman" w:hAnsi="Times New Roman"/>
          <w:i/>
          <w:iCs/>
          <w:color w:val="000000" w:themeColor="text1"/>
          <w:sz w:val="28"/>
          <w:szCs w:val="28"/>
        </w:rPr>
        <w:t>Rebbe</w:t>
      </w:r>
      <w:proofErr w:type="spellEnd"/>
      <w:r>
        <w:rPr>
          <w:rFonts w:ascii="Times New Roman" w:hAnsi="Times New Roman"/>
          <w:i/>
          <w:iCs/>
          <w:color w:val="000000" w:themeColor="text1"/>
          <w:sz w:val="28"/>
          <w:szCs w:val="28"/>
        </w:rPr>
        <w:t xml:space="preserve"> Vol. 8</w:t>
      </w:r>
    </w:p>
    <w:p w:rsidR="00332B33" w:rsidRPr="00600630" w:rsidRDefault="00332B33" w:rsidP="00FD2A00">
      <w:pPr>
        <w:pStyle w:val="NoSpacing"/>
        <w:jc w:val="both"/>
        <w:rPr>
          <w:rFonts w:ascii="Times New Roman" w:hAnsi="Times New Roman"/>
          <w:color w:val="000000" w:themeColor="text1"/>
          <w:sz w:val="20"/>
          <w:szCs w:val="20"/>
        </w:rPr>
      </w:pPr>
    </w:p>
    <w:p w:rsidR="00600630" w:rsidRPr="00600630" w:rsidRDefault="00600630" w:rsidP="00600630">
      <w:pPr>
        <w:pStyle w:val="NoSpacing"/>
        <w:jc w:val="center"/>
        <w:rPr>
          <w:rFonts w:ascii="Times New Roman" w:hAnsi="Times New Roman"/>
          <w:b/>
          <w:color w:val="000000" w:themeColor="text1"/>
          <w:sz w:val="56"/>
          <w:szCs w:val="56"/>
        </w:rPr>
      </w:pPr>
      <w:r w:rsidRPr="00600630">
        <w:rPr>
          <w:rFonts w:ascii="Times New Roman" w:hAnsi="Times New Roman"/>
          <w:b/>
          <w:color w:val="000000" w:themeColor="text1"/>
          <w:sz w:val="56"/>
          <w:szCs w:val="56"/>
        </w:rPr>
        <w:t xml:space="preserve">More Thoughts that </w:t>
      </w:r>
    </w:p>
    <w:p w:rsidR="00600630" w:rsidRPr="00600630" w:rsidRDefault="00600630" w:rsidP="00600630">
      <w:pPr>
        <w:pStyle w:val="NoSpacing"/>
        <w:jc w:val="center"/>
        <w:rPr>
          <w:rFonts w:ascii="Times New Roman" w:hAnsi="Times New Roman"/>
          <w:b/>
          <w:color w:val="000000" w:themeColor="text1"/>
          <w:sz w:val="56"/>
          <w:szCs w:val="56"/>
        </w:rPr>
      </w:pPr>
      <w:r w:rsidRPr="00600630">
        <w:rPr>
          <w:rFonts w:ascii="Times New Roman" w:hAnsi="Times New Roman"/>
          <w:b/>
          <w:color w:val="000000" w:themeColor="text1"/>
          <w:sz w:val="56"/>
          <w:szCs w:val="56"/>
        </w:rPr>
        <w:t xml:space="preserve">Count for the </w:t>
      </w:r>
      <w:proofErr w:type="spellStart"/>
      <w:r w:rsidRPr="00600630">
        <w:rPr>
          <w:rFonts w:ascii="Times New Roman" w:hAnsi="Times New Roman"/>
          <w:b/>
          <w:color w:val="000000" w:themeColor="text1"/>
          <w:sz w:val="56"/>
          <w:szCs w:val="56"/>
        </w:rPr>
        <w:t>Parsha</w:t>
      </w:r>
      <w:proofErr w:type="spellEnd"/>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F47">
        <w:rPr>
          <w:rFonts w:ascii="Times New Roman" w:hAnsi="Times New Roman"/>
          <w:color w:val="000000" w:themeColor="text1"/>
          <w:sz w:val="28"/>
          <w:szCs w:val="28"/>
        </w:rPr>
        <w:t>Every man by his own flag, by the ensigns of their family division Numbers 2:2</w:t>
      </w:r>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F47">
        <w:rPr>
          <w:rFonts w:ascii="Times New Roman" w:hAnsi="Times New Roman"/>
          <w:color w:val="000000" w:themeColor="text1"/>
          <w:sz w:val="28"/>
          <w:szCs w:val="28"/>
        </w:rPr>
        <w:t>Each flag bore the symbol of a different tribe: Reuben, the form of a man; Yehuda, a lion; Ephraim, an ox; Dan, an eagle.</w:t>
      </w:r>
      <w:r>
        <w:rPr>
          <w:rFonts w:ascii="Times New Roman" w:hAnsi="Times New Roman"/>
          <w:color w:val="000000" w:themeColor="text1"/>
          <w:sz w:val="28"/>
          <w:szCs w:val="28"/>
        </w:rPr>
        <w:t xml:space="preserve"> </w:t>
      </w:r>
      <w:r w:rsidRPr="00E42F47">
        <w:rPr>
          <w:rFonts w:ascii="Times New Roman" w:hAnsi="Times New Roman"/>
          <w:i/>
          <w:iCs/>
          <w:color w:val="000000" w:themeColor="text1"/>
          <w:sz w:val="28"/>
          <w:szCs w:val="28"/>
        </w:rPr>
        <w:t>(Ibn Ezra)</w:t>
      </w:r>
    </w:p>
    <w:p w:rsidR="00600630" w:rsidRPr="00600630" w:rsidRDefault="00600630" w:rsidP="00600630">
      <w:pPr>
        <w:pStyle w:val="NoSpacing"/>
        <w:jc w:val="both"/>
        <w:rPr>
          <w:rFonts w:ascii="Times New Roman" w:hAnsi="Times New Roman"/>
          <w:color w:val="000000" w:themeColor="text1"/>
          <w:sz w:val="12"/>
          <w:szCs w:val="12"/>
        </w:rPr>
      </w:pPr>
    </w:p>
    <w:p w:rsidR="00600630" w:rsidRPr="00E42F47" w:rsidRDefault="00600630" w:rsidP="00600630">
      <w:pPr>
        <w:pStyle w:val="NoSpacing"/>
        <w:jc w:val="both"/>
        <w:rPr>
          <w:rFonts w:ascii="Times New Roman" w:hAnsi="Times New Roman"/>
          <w:color w:val="000000" w:themeColor="text1"/>
          <w:sz w:val="28"/>
          <w:szCs w:val="28"/>
        </w:rPr>
      </w:pPr>
      <w:r w:rsidRPr="00E42F47">
        <w:rPr>
          <w:rFonts w:ascii="Times New Roman" w:hAnsi="Times New Roman"/>
          <w:color w:val="000000" w:themeColor="text1"/>
          <w:sz w:val="28"/>
          <w:szCs w:val="28"/>
        </w:rPr>
        <w:t>And the charge of the Children of Israel Numbers 3:8</w:t>
      </w:r>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F47">
        <w:rPr>
          <w:rFonts w:ascii="Times New Roman" w:hAnsi="Times New Roman"/>
          <w:color w:val="000000" w:themeColor="text1"/>
          <w:sz w:val="28"/>
          <w:szCs w:val="28"/>
        </w:rPr>
        <w:t>The function of the Levites, which is to "guard the honor of G-d," also serves to protect the Jewish people as a whole, as it states, "G-d is your guardian, G-d is your shadow."</w:t>
      </w:r>
    </w:p>
    <w:p w:rsidR="00600630" w:rsidRPr="00E42F47"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F47">
        <w:rPr>
          <w:rFonts w:ascii="Times New Roman" w:hAnsi="Times New Roman"/>
          <w:color w:val="000000" w:themeColor="text1"/>
          <w:sz w:val="28"/>
          <w:szCs w:val="28"/>
        </w:rPr>
        <w:t>Why a shadow? Because G-d conducts Himself with man in the very same manner as He is served</w:t>
      </w:r>
      <w:proofErr w:type="gramStart"/>
      <w:r w:rsidRPr="00E42F47">
        <w:rPr>
          <w:rFonts w:ascii="Times New Roman" w:hAnsi="Times New Roman"/>
          <w:color w:val="000000" w:themeColor="text1"/>
          <w:sz w:val="28"/>
          <w:szCs w:val="28"/>
        </w:rPr>
        <w:t>...</w:t>
      </w:r>
      <w:r w:rsidRPr="00E42F47">
        <w:rPr>
          <w:rFonts w:ascii="Times New Roman" w:hAnsi="Times New Roman"/>
          <w:i/>
          <w:iCs/>
          <w:color w:val="000000" w:themeColor="text1"/>
          <w:sz w:val="28"/>
          <w:szCs w:val="28"/>
        </w:rPr>
        <w:t>(</w:t>
      </w:r>
      <w:proofErr w:type="spellStart"/>
      <w:proofErr w:type="gramEnd"/>
      <w:r w:rsidRPr="00E42F47">
        <w:rPr>
          <w:rFonts w:ascii="Times New Roman" w:hAnsi="Times New Roman"/>
          <w:i/>
          <w:iCs/>
          <w:color w:val="000000" w:themeColor="text1"/>
          <w:sz w:val="28"/>
          <w:szCs w:val="28"/>
        </w:rPr>
        <w:t>Kiflaim</w:t>
      </w:r>
      <w:proofErr w:type="spellEnd"/>
      <w:r w:rsidRPr="00E42F47">
        <w:rPr>
          <w:rFonts w:ascii="Times New Roman" w:hAnsi="Times New Roman"/>
          <w:i/>
          <w:iCs/>
          <w:color w:val="000000" w:themeColor="text1"/>
          <w:sz w:val="28"/>
          <w:szCs w:val="28"/>
        </w:rPr>
        <w:t xml:space="preserve"> </w:t>
      </w:r>
      <w:proofErr w:type="spellStart"/>
      <w:r w:rsidRPr="00E42F47">
        <w:rPr>
          <w:rFonts w:ascii="Times New Roman" w:hAnsi="Times New Roman"/>
          <w:i/>
          <w:iCs/>
          <w:color w:val="000000" w:themeColor="text1"/>
          <w:sz w:val="28"/>
          <w:szCs w:val="28"/>
        </w:rPr>
        <w:t>L'Toshia</w:t>
      </w:r>
      <w:proofErr w:type="spellEnd"/>
      <w:r w:rsidRPr="00E42F47">
        <w:rPr>
          <w:rFonts w:ascii="Times New Roman" w:hAnsi="Times New Roman"/>
          <w:i/>
          <w:iCs/>
          <w:color w:val="000000" w:themeColor="text1"/>
          <w:sz w:val="28"/>
          <w:szCs w:val="28"/>
        </w:rPr>
        <w:t>)</w:t>
      </w:r>
    </w:p>
    <w:p w:rsidR="00600630" w:rsidRDefault="00600630" w:rsidP="00600630">
      <w:pPr>
        <w:pStyle w:val="NoSpacing"/>
        <w:jc w:val="both"/>
        <w:rPr>
          <w:rFonts w:ascii="Times New Roman" w:hAnsi="Times New Roman"/>
          <w:color w:val="000000" w:themeColor="text1"/>
          <w:sz w:val="28"/>
          <w:szCs w:val="28"/>
        </w:rPr>
      </w:pPr>
    </w:p>
    <w:p w:rsidR="00600630" w:rsidRPr="00600630" w:rsidRDefault="00600630" w:rsidP="00600630">
      <w:pPr>
        <w:pStyle w:val="NoSpacing"/>
        <w:jc w:val="both"/>
        <w:rPr>
          <w:rFonts w:ascii="Times New Roman" w:hAnsi="Times New Roman"/>
          <w:i/>
          <w:color w:val="000000" w:themeColor="text1"/>
          <w:sz w:val="28"/>
          <w:szCs w:val="28"/>
        </w:rPr>
      </w:pPr>
      <w:proofErr w:type="gramStart"/>
      <w:r w:rsidRPr="00600630">
        <w:rPr>
          <w:rFonts w:ascii="Times New Roman" w:hAnsi="Times New Roman"/>
          <w:i/>
          <w:color w:val="000000" w:themeColor="text1"/>
          <w:sz w:val="28"/>
          <w:szCs w:val="28"/>
        </w:rPr>
        <w:t xml:space="preserve">Reprinted from the </w:t>
      </w:r>
      <w:proofErr w:type="spellStart"/>
      <w:r w:rsidRPr="00600630">
        <w:rPr>
          <w:rFonts w:ascii="Times New Roman" w:hAnsi="Times New Roman"/>
          <w:i/>
          <w:color w:val="000000" w:themeColor="text1"/>
          <w:sz w:val="28"/>
          <w:szCs w:val="28"/>
        </w:rPr>
        <w:t>Parshat</w:t>
      </w:r>
      <w:proofErr w:type="spellEnd"/>
      <w:r w:rsidRPr="00600630">
        <w:rPr>
          <w:rFonts w:ascii="Times New Roman" w:hAnsi="Times New Roman"/>
          <w:i/>
          <w:color w:val="000000" w:themeColor="text1"/>
          <w:sz w:val="28"/>
          <w:szCs w:val="28"/>
        </w:rPr>
        <w:t xml:space="preserve"> </w:t>
      </w:r>
      <w:proofErr w:type="spellStart"/>
      <w:r w:rsidRPr="00600630">
        <w:rPr>
          <w:rFonts w:ascii="Times New Roman" w:hAnsi="Times New Roman"/>
          <w:i/>
          <w:color w:val="000000" w:themeColor="text1"/>
          <w:sz w:val="28"/>
          <w:szCs w:val="28"/>
        </w:rPr>
        <w:t>Bamidbar</w:t>
      </w:r>
      <w:proofErr w:type="spellEnd"/>
      <w:r w:rsidRPr="00600630">
        <w:rPr>
          <w:rFonts w:ascii="Times New Roman" w:hAnsi="Times New Roman"/>
          <w:i/>
          <w:color w:val="000000" w:themeColor="text1"/>
          <w:sz w:val="28"/>
          <w:szCs w:val="28"/>
        </w:rPr>
        <w:t xml:space="preserve"> 5755 edition of </w:t>
      </w:r>
      <w:proofErr w:type="spellStart"/>
      <w:r w:rsidRPr="00600630">
        <w:rPr>
          <w:rFonts w:ascii="Times New Roman" w:hAnsi="Times New Roman"/>
          <w:i/>
          <w:color w:val="000000" w:themeColor="text1"/>
          <w:sz w:val="28"/>
          <w:szCs w:val="28"/>
        </w:rPr>
        <w:t>L’Chaim</w:t>
      </w:r>
      <w:proofErr w:type="spellEnd"/>
      <w:r w:rsidRPr="00600630">
        <w:rPr>
          <w:rFonts w:ascii="Times New Roman" w:hAnsi="Times New Roman"/>
          <w:i/>
          <w:color w:val="000000" w:themeColor="text1"/>
          <w:sz w:val="28"/>
          <w:szCs w:val="28"/>
        </w:rPr>
        <w:t xml:space="preserve"> Weekly.</w:t>
      </w:r>
      <w:proofErr w:type="gramEnd"/>
    </w:p>
    <w:p w:rsidR="00E32F5C" w:rsidRDefault="0018526C" w:rsidP="00FD2A00">
      <w:pPr>
        <w:pStyle w:val="NoSpacing"/>
        <w:jc w:val="center"/>
        <w:rPr>
          <w:rFonts w:ascii="Times New Roman" w:hAnsi="Times New Roman"/>
          <w:b/>
          <w:color w:val="000000"/>
          <w:sz w:val="72"/>
          <w:szCs w:val="72"/>
        </w:rPr>
      </w:pPr>
      <w:proofErr w:type="spellStart"/>
      <w:r>
        <w:rPr>
          <w:rFonts w:ascii="Times New Roman" w:hAnsi="Times New Roman"/>
          <w:b/>
          <w:color w:val="000000"/>
          <w:sz w:val="72"/>
          <w:szCs w:val="72"/>
        </w:rPr>
        <w:lastRenderedPageBreak/>
        <w:t>Parashat</w:t>
      </w:r>
      <w:proofErr w:type="spellEnd"/>
      <w:r>
        <w:rPr>
          <w:rFonts w:ascii="Times New Roman" w:hAnsi="Times New Roman"/>
          <w:b/>
          <w:color w:val="000000"/>
          <w:sz w:val="72"/>
          <w:szCs w:val="72"/>
        </w:rPr>
        <w:t xml:space="preserve"> </w:t>
      </w:r>
      <w:proofErr w:type="spellStart"/>
      <w:r>
        <w:rPr>
          <w:rFonts w:ascii="Times New Roman" w:hAnsi="Times New Roman"/>
          <w:b/>
          <w:color w:val="000000"/>
          <w:sz w:val="72"/>
          <w:szCs w:val="72"/>
        </w:rPr>
        <w:t>Bamidbar</w:t>
      </w:r>
      <w:proofErr w:type="spellEnd"/>
      <w:r>
        <w:rPr>
          <w:rFonts w:ascii="Times New Roman" w:hAnsi="Times New Roman"/>
          <w:b/>
          <w:color w:val="000000"/>
          <w:sz w:val="72"/>
          <w:szCs w:val="72"/>
        </w:rPr>
        <w:t xml:space="preserve"> – The</w:t>
      </w:r>
    </w:p>
    <w:p w:rsidR="0018526C" w:rsidRPr="00FD2A00" w:rsidRDefault="0018526C" w:rsidP="00FD2A00">
      <w:pPr>
        <w:pStyle w:val="NoSpacing"/>
        <w:jc w:val="center"/>
        <w:rPr>
          <w:rFonts w:ascii="Times New Roman" w:hAnsi="Times New Roman"/>
          <w:b/>
          <w:color w:val="000000"/>
          <w:sz w:val="72"/>
          <w:szCs w:val="72"/>
        </w:rPr>
      </w:pPr>
      <w:r>
        <w:rPr>
          <w:rFonts w:ascii="Times New Roman" w:hAnsi="Times New Roman"/>
          <w:b/>
          <w:color w:val="000000"/>
          <w:sz w:val="72"/>
          <w:szCs w:val="72"/>
        </w:rPr>
        <w:t>Origins of Jewish Tenacity</w:t>
      </w:r>
    </w:p>
    <w:p w:rsidR="00830331" w:rsidRPr="00AC6512" w:rsidRDefault="00830331" w:rsidP="00830331">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830331" w:rsidRDefault="00830331" w:rsidP="00830331">
      <w:pPr>
        <w:pStyle w:val="NoSpacing"/>
        <w:jc w:val="both"/>
        <w:rPr>
          <w:rFonts w:ascii="Times New Roman" w:hAnsi="Times New Roman"/>
          <w:color w:val="000000"/>
          <w:sz w:val="8"/>
          <w:szCs w:val="8"/>
        </w:rPr>
      </w:pPr>
    </w:p>
    <w:p w:rsidR="00830331" w:rsidRPr="00444F1B" w:rsidRDefault="00830331" w:rsidP="00830331">
      <w:pPr>
        <w:pStyle w:val="NoSpacing"/>
        <w:jc w:val="center"/>
        <w:rPr>
          <w:rFonts w:ascii="Times New Roman" w:hAnsi="Times New Roman"/>
          <w:color w:val="000000"/>
          <w:sz w:val="8"/>
          <w:szCs w:val="8"/>
        </w:rPr>
      </w:pPr>
      <w:r>
        <w:rPr>
          <w:rFonts w:ascii="Times New Roman" w:hAnsi="Times New Roman"/>
          <w:noProof/>
          <w:color w:val="000000"/>
          <w:sz w:val="28"/>
          <w:szCs w:val="28"/>
        </w:rPr>
        <w:drawing>
          <wp:inline distT="0" distB="0" distL="0" distR="0" wp14:anchorId="19971A90" wp14:editId="54E2B8BD">
            <wp:extent cx="2904512" cy="2677917"/>
            <wp:effectExtent l="0" t="0" r="0" b="8255"/>
            <wp:docPr id="37" name="Picture 37"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8608" cy="2672473"/>
                    </a:xfrm>
                    <a:prstGeom prst="rect">
                      <a:avLst/>
                    </a:prstGeom>
                    <a:noFill/>
                    <a:ln>
                      <a:noFill/>
                    </a:ln>
                  </pic:spPr>
                </pic:pic>
              </a:graphicData>
            </a:graphic>
          </wp:inline>
        </w:drawing>
      </w:r>
      <w:r w:rsidR="0018526C">
        <w:rPr>
          <w:rFonts w:ascii="Times New Roman" w:hAnsi="Times New Roman"/>
          <w:color w:val="000000"/>
          <w:sz w:val="8"/>
          <w:szCs w:val="8"/>
        </w:rPr>
        <w:t>P</w:t>
      </w:r>
    </w:p>
    <w:p w:rsidR="00830331" w:rsidRDefault="00830331" w:rsidP="00830331">
      <w:pPr>
        <w:pStyle w:val="NoSpacing"/>
        <w:jc w:val="center"/>
        <w:rPr>
          <w:rFonts w:ascii="Times New Roman" w:hAnsi="Times New Roman"/>
          <w:color w:val="000000"/>
          <w:sz w:val="8"/>
          <w:szCs w:val="8"/>
        </w:rPr>
      </w:pPr>
    </w:p>
    <w:p w:rsidR="0018526C" w:rsidRPr="0018526C" w:rsidRDefault="0018526C"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526C">
        <w:rPr>
          <w:rFonts w:ascii="Times New Roman" w:hAnsi="Times New Roman"/>
          <w:color w:val="000000" w:themeColor="text1"/>
          <w:sz w:val="28"/>
          <w:szCs w:val="28"/>
        </w:rPr>
        <w:t xml:space="preserve">The Midrash, commenting on the opening verse of the Book of </w:t>
      </w:r>
      <w:proofErr w:type="spellStart"/>
      <w:r w:rsidRPr="0018526C">
        <w:rPr>
          <w:rFonts w:ascii="Times New Roman" w:hAnsi="Times New Roman"/>
          <w:color w:val="000000" w:themeColor="text1"/>
          <w:sz w:val="28"/>
          <w:szCs w:val="28"/>
        </w:rPr>
        <w:t>Bamidbar</w:t>
      </w:r>
      <w:proofErr w:type="spellEnd"/>
      <w:r w:rsidRPr="0018526C">
        <w:rPr>
          <w:rFonts w:ascii="Times New Roman" w:hAnsi="Times New Roman"/>
          <w:color w:val="000000" w:themeColor="text1"/>
          <w:sz w:val="28"/>
          <w:szCs w:val="28"/>
        </w:rPr>
        <w:t>, observes that the Torah has been compared to three natural phenomena: fire, water and a desert. Many Rabbis raised the question of what precisely the Midrash seeks to teach us through this observation. Why is it important for us to know that the Torah is compared to these three phenomena?</w:t>
      </w:r>
    </w:p>
    <w:p w:rsidR="00A5380B" w:rsidRDefault="0018526C"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526C">
        <w:rPr>
          <w:rFonts w:ascii="Times New Roman" w:hAnsi="Times New Roman"/>
          <w:color w:val="000000" w:themeColor="text1"/>
          <w:sz w:val="28"/>
          <w:szCs w:val="28"/>
        </w:rPr>
        <w:t xml:space="preserve">One explanation is that the Midrash seeks to draw our attention to the roots of one of the Jewish </w:t>
      </w:r>
      <w:proofErr w:type="gramStart"/>
      <w:r w:rsidRPr="0018526C">
        <w:rPr>
          <w:rFonts w:ascii="Times New Roman" w:hAnsi="Times New Roman"/>
          <w:color w:val="000000" w:themeColor="text1"/>
          <w:sz w:val="28"/>
          <w:szCs w:val="28"/>
        </w:rPr>
        <w:t>people’s</w:t>
      </w:r>
      <w:proofErr w:type="gramEnd"/>
      <w:r w:rsidRPr="0018526C">
        <w:rPr>
          <w:rFonts w:ascii="Times New Roman" w:hAnsi="Times New Roman"/>
          <w:color w:val="000000" w:themeColor="text1"/>
          <w:sz w:val="28"/>
          <w:szCs w:val="28"/>
        </w:rPr>
        <w:t xml:space="preserve"> most outstanding and consistent character trait: our innate stubbornness and tenacity, our refusal to surrender even under the harshest conditions. </w:t>
      </w:r>
    </w:p>
    <w:p w:rsidR="00A5380B"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 xml:space="preserve">Throughout the millennia, Jews have shown their readiness to make enormous sacrifices – including the ultimate sacrifice, of their own lives – for their faith. Whether it was in Germany or Spain, in Russia or in Syria, Jews stubbornly clung to the Torah despite unbearable pressures. </w:t>
      </w:r>
    </w:p>
    <w:p w:rsidR="0018526C" w:rsidRPr="0018526C"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Even here in the United States, where we enjoy the freedom to practice our faith without fear of persecution, we are nevertheless subjected to an unrelenting onslaught of cultural pressures and lures, and yet so many Jews, Baruch Hashem, remain steadfastly committed to Torah study and observance, heroically resisting these pressures.</w:t>
      </w:r>
    </w:p>
    <w:p w:rsidR="0018526C" w:rsidRPr="0018526C"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The Sages teach us that this extraordinary quality originates from three sources: fire, water, and the desert.</w:t>
      </w:r>
    </w:p>
    <w:p w:rsidR="0018526C" w:rsidRPr="0018526C"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8526C" w:rsidRPr="0018526C">
        <w:rPr>
          <w:rFonts w:ascii="Times New Roman" w:hAnsi="Times New Roman"/>
          <w:color w:val="000000" w:themeColor="text1"/>
          <w:sz w:val="28"/>
          <w:szCs w:val="28"/>
        </w:rPr>
        <w:t xml:space="preserve">It began with Abraham </w:t>
      </w:r>
      <w:proofErr w:type="spellStart"/>
      <w:r w:rsidR="0018526C" w:rsidRPr="0018526C">
        <w:rPr>
          <w:rFonts w:ascii="Times New Roman" w:hAnsi="Times New Roman"/>
          <w:color w:val="000000" w:themeColor="text1"/>
          <w:sz w:val="28"/>
          <w:szCs w:val="28"/>
        </w:rPr>
        <w:t>Abinu</w:t>
      </w:r>
      <w:proofErr w:type="spellEnd"/>
      <w:r w:rsidR="0018526C" w:rsidRPr="0018526C">
        <w:rPr>
          <w:rFonts w:ascii="Times New Roman" w:hAnsi="Times New Roman"/>
          <w:color w:val="000000" w:themeColor="text1"/>
          <w:sz w:val="28"/>
          <w:szCs w:val="28"/>
        </w:rPr>
        <w:t>, who refused to renounce his beliefs even at the threat of being thrown into a furnace. The fire of Abraham has been passed down to his descendants, to the countless generations of Jews who were prepared to give all they had, and their lives, for their faith.</w:t>
      </w:r>
    </w:p>
    <w:p w:rsidR="0018526C" w:rsidRPr="0018526C"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But Abraham’s example was the source of individual devotion, people making the personal decision to make great sacrifices. The concept of a nationwide sacrifice, of the Jewish people collectively sacrificing themselves for their belief, began in the water – a</w:t>
      </w:r>
      <w:r>
        <w:rPr>
          <w:rFonts w:ascii="Times New Roman" w:hAnsi="Times New Roman"/>
          <w:color w:val="000000" w:themeColor="text1"/>
          <w:sz w:val="28"/>
          <w:szCs w:val="28"/>
        </w:rPr>
        <w:t>t the Sea of Reeds. Following G-</w:t>
      </w:r>
      <w:r w:rsidR="0018526C" w:rsidRPr="0018526C">
        <w:rPr>
          <w:rFonts w:ascii="Times New Roman" w:hAnsi="Times New Roman"/>
          <w:color w:val="000000" w:themeColor="text1"/>
          <w:sz w:val="28"/>
          <w:szCs w:val="28"/>
        </w:rPr>
        <w:t>d’s instructions, the nation headed straight into the raging waters of the sea. They were not told that the sea would be transformed to dr</w:t>
      </w:r>
      <w:r>
        <w:rPr>
          <w:rFonts w:ascii="Times New Roman" w:hAnsi="Times New Roman"/>
          <w:color w:val="000000" w:themeColor="text1"/>
          <w:sz w:val="28"/>
          <w:szCs w:val="28"/>
        </w:rPr>
        <w:t>y land. But they trusted that G-</w:t>
      </w:r>
      <w:r w:rsidR="0018526C" w:rsidRPr="0018526C">
        <w:rPr>
          <w:rFonts w:ascii="Times New Roman" w:hAnsi="Times New Roman"/>
          <w:color w:val="000000" w:themeColor="text1"/>
          <w:sz w:val="28"/>
          <w:szCs w:val="28"/>
        </w:rPr>
        <w:t>d would somehow rescue them, and with unfailing faith, they proceeded onward into the water. This established the precedent of nationw</w:t>
      </w:r>
      <w:r>
        <w:rPr>
          <w:rFonts w:ascii="Times New Roman" w:hAnsi="Times New Roman"/>
          <w:color w:val="000000" w:themeColor="text1"/>
          <w:sz w:val="28"/>
          <w:szCs w:val="28"/>
        </w:rPr>
        <w:t>ide sacrifice for the sake of G-d</w:t>
      </w:r>
      <w:proofErr w:type="gramStart"/>
      <w:r>
        <w:rPr>
          <w:rFonts w:ascii="Times New Roman" w:hAnsi="Times New Roman"/>
          <w:color w:val="000000" w:themeColor="text1"/>
          <w:sz w:val="28"/>
          <w:szCs w:val="28"/>
        </w:rPr>
        <w:t>.</w:t>
      </w:r>
      <w:r w:rsidR="0018526C" w:rsidRPr="0018526C">
        <w:rPr>
          <w:rFonts w:ascii="Times New Roman" w:hAnsi="Times New Roman"/>
          <w:color w:val="000000" w:themeColor="text1"/>
          <w:sz w:val="28"/>
          <w:szCs w:val="28"/>
        </w:rPr>
        <w:t>.</w:t>
      </w:r>
      <w:proofErr w:type="gramEnd"/>
    </w:p>
    <w:p w:rsidR="00A5380B"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 xml:space="preserve">Still, these two incidents – the heroism of Abraham and of </w:t>
      </w:r>
      <w:proofErr w:type="spellStart"/>
      <w:r w:rsidR="0018526C" w:rsidRPr="0018526C">
        <w:rPr>
          <w:rFonts w:ascii="Times New Roman" w:hAnsi="Times New Roman"/>
          <w:color w:val="000000" w:themeColor="text1"/>
          <w:sz w:val="28"/>
          <w:szCs w:val="28"/>
        </w:rPr>
        <w:t>Beneh</w:t>
      </w:r>
      <w:proofErr w:type="spellEnd"/>
      <w:r w:rsidR="0018526C" w:rsidRPr="0018526C">
        <w:rPr>
          <w:rFonts w:ascii="Times New Roman" w:hAnsi="Times New Roman"/>
          <w:color w:val="000000" w:themeColor="text1"/>
          <w:sz w:val="28"/>
          <w:szCs w:val="28"/>
        </w:rPr>
        <w:t xml:space="preserve"> Yisrael at the sea – were momentary events. What remained to be seen is whether this stubborn, steadfast devotion could endure over an extended period of time. And so the third origin of Jewish tenacity is the wilderness, the forty-year period that </w:t>
      </w:r>
      <w:proofErr w:type="spellStart"/>
      <w:r w:rsidR="0018526C" w:rsidRPr="0018526C">
        <w:rPr>
          <w:rFonts w:ascii="Times New Roman" w:hAnsi="Times New Roman"/>
          <w:color w:val="000000" w:themeColor="text1"/>
          <w:sz w:val="28"/>
          <w:szCs w:val="28"/>
        </w:rPr>
        <w:t>Beneh</w:t>
      </w:r>
      <w:proofErr w:type="spellEnd"/>
      <w:r w:rsidR="0018526C" w:rsidRPr="0018526C">
        <w:rPr>
          <w:rFonts w:ascii="Times New Roman" w:hAnsi="Times New Roman"/>
          <w:color w:val="000000" w:themeColor="text1"/>
          <w:sz w:val="28"/>
          <w:szCs w:val="28"/>
        </w:rPr>
        <w:t xml:space="preserve"> Yisrael spent traveling through an uninhabitable desert. </w:t>
      </w:r>
    </w:p>
    <w:p w:rsidR="0018526C" w:rsidRPr="0018526C"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 xml:space="preserve">Their only food was the miraculous daily ration of manna, their only water source was the miraculous traveling well, and their only source of protection from the elements, animals and attackers was the miraculous clouds of </w:t>
      </w:r>
      <w:r>
        <w:rPr>
          <w:rFonts w:ascii="Times New Roman" w:hAnsi="Times New Roman"/>
          <w:color w:val="000000" w:themeColor="text1"/>
          <w:sz w:val="28"/>
          <w:szCs w:val="28"/>
        </w:rPr>
        <w:t>glory. Placing their trust in G-</w:t>
      </w:r>
      <w:r w:rsidR="0018526C" w:rsidRPr="0018526C">
        <w:rPr>
          <w:rFonts w:ascii="Times New Roman" w:hAnsi="Times New Roman"/>
          <w:color w:val="000000" w:themeColor="text1"/>
          <w:sz w:val="28"/>
          <w:szCs w:val="28"/>
        </w:rPr>
        <w:t xml:space="preserve">d, </w:t>
      </w:r>
      <w:proofErr w:type="spellStart"/>
      <w:r w:rsidR="0018526C" w:rsidRPr="0018526C">
        <w:rPr>
          <w:rFonts w:ascii="Times New Roman" w:hAnsi="Times New Roman"/>
          <w:color w:val="000000" w:themeColor="text1"/>
          <w:sz w:val="28"/>
          <w:szCs w:val="28"/>
        </w:rPr>
        <w:t>Beneh</w:t>
      </w:r>
      <w:proofErr w:type="spellEnd"/>
      <w:r w:rsidR="0018526C" w:rsidRPr="0018526C">
        <w:rPr>
          <w:rFonts w:ascii="Times New Roman" w:hAnsi="Times New Roman"/>
          <w:color w:val="000000" w:themeColor="text1"/>
          <w:sz w:val="28"/>
          <w:szCs w:val="28"/>
        </w:rPr>
        <w:t xml:space="preserve"> Yisrael lived for forty years in a place where there is no possibility of survival through natural means. This set the example of our ability to withstand pressures and hardship even for many years, to refuse to relinquish our faith even through lengthy periods of difficulties and sacrifice.</w:t>
      </w:r>
    </w:p>
    <w:p w:rsidR="00A5380B"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 xml:space="preserve">As mentioned, we face enormous pressures and challenges here in the United States. Day in, and day out, week after week, month after month and year after year, we live with the temptation of material indulgence, the prevalent obsession with wealth, and the pervasive culture of permissiveness and immorality. </w:t>
      </w: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 xml:space="preserve">We have good reason to take pride in our stubbornness, in the beautiful Torah homes, communities and institutions that we’ve built despite these persistent pressures, in the way we have remain stubbornly committed to our traditions rather than accept defeat. </w:t>
      </w:r>
    </w:p>
    <w:p w:rsidR="0018526C" w:rsidRPr="0018526C" w:rsidRDefault="00A5380B" w:rsidP="001852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526C" w:rsidRPr="0018526C">
        <w:rPr>
          <w:rFonts w:ascii="Times New Roman" w:hAnsi="Times New Roman"/>
          <w:color w:val="000000" w:themeColor="text1"/>
          <w:sz w:val="28"/>
          <w:szCs w:val="28"/>
        </w:rPr>
        <w:t>Even today, we live "</w:t>
      </w:r>
      <w:proofErr w:type="spellStart"/>
      <w:r w:rsidR="0018526C" w:rsidRPr="0018526C">
        <w:rPr>
          <w:rFonts w:ascii="Times New Roman" w:hAnsi="Times New Roman"/>
          <w:color w:val="000000" w:themeColor="text1"/>
          <w:sz w:val="28"/>
          <w:szCs w:val="28"/>
        </w:rPr>
        <w:t>Bamidbar</w:t>
      </w:r>
      <w:proofErr w:type="spellEnd"/>
      <w:r w:rsidR="0018526C" w:rsidRPr="0018526C">
        <w:rPr>
          <w:rFonts w:ascii="Times New Roman" w:hAnsi="Times New Roman"/>
          <w:color w:val="000000" w:themeColor="text1"/>
          <w:sz w:val="28"/>
          <w:szCs w:val="28"/>
        </w:rPr>
        <w:t>," in the desert, in a constant condition of challenge and struggle. May we continue to draw inspiration from our ancestors in our attempts to overcome the obstacles in our path, withstand pressures, and remain proudly</w:t>
      </w:r>
      <w:r>
        <w:rPr>
          <w:rFonts w:ascii="Times New Roman" w:hAnsi="Times New Roman"/>
          <w:color w:val="000000" w:themeColor="text1"/>
          <w:sz w:val="28"/>
          <w:szCs w:val="28"/>
        </w:rPr>
        <w:t xml:space="preserve"> and steadfastly committed to G-</w:t>
      </w:r>
      <w:r w:rsidR="0018526C" w:rsidRPr="0018526C">
        <w:rPr>
          <w:rFonts w:ascii="Times New Roman" w:hAnsi="Times New Roman"/>
          <w:color w:val="000000" w:themeColor="text1"/>
          <w:sz w:val="28"/>
          <w:szCs w:val="28"/>
        </w:rPr>
        <w:t xml:space="preserve">d and His </w:t>
      </w:r>
      <w:proofErr w:type="gramStart"/>
      <w:r w:rsidR="0018526C" w:rsidRPr="0018526C">
        <w:rPr>
          <w:rFonts w:ascii="Times New Roman" w:hAnsi="Times New Roman"/>
          <w:color w:val="000000" w:themeColor="text1"/>
          <w:sz w:val="28"/>
          <w:szCs w:val="28"/>
        </w:rPr>
        <w:t>Torah.</w:t>
      </w:r>
      <w:proofErr w:type="gramEnd"/>
    </w:p>
    <w:p w:rsidR="00E32F5C" w:rsidRPr="0018526C" w:rsidRDefault="00E32F5C" w:rsidP="0018526C">
      <w:pPr>
        <w:pStyle w:val="NoSpacing"/>
        <w:jc w:val="both"/>
        <w:rPr>
          <w:rFonts w:ascii="Times New Roman" w:hAnsi="Times New Roman"/>
          <w:color w:val="000000" w:themeColor="text1"/>
          <w:sz w:val="28"/>
          <w:szCs w:val="28"/>
        </w:rPr>
      </w:pPr>
    </w:p>
    <w:p w:rsidR="00E32F5C" w:rsidRPr="0018526C" w:rsidRDefault="00FE796C" w:rsidP="0018526C">
      <w:pPr>
        <w:pStyle w:val="NoSpacing"/>
        <w:jc w:val="both"/>
        <w:rPr>
          <w:rFonts w:ascii="Times New Roman" w:hAnsi="Times New Roman"/>
          <w:color w:val="000000" w:themeColor="text1"/>
          <w:sz w:val="28"/>
          <w:szCs w:val="28"/>
        </w:rPr>
      </w:pPr>
      <w:proofErr w:type="gramStart"/>
      <w:r w:rsidRPr="0018526C">
        <w:rPr>
          <w:rFonts w:ascii="Times New Roman" w:hAnsi="Times New Roman"/>
          <w:i/>
          <w:color w:val="000000" w:themeColor="text1"/>
          <w:sz w:val="28"/>
          <w:szCs w:val="28"/>
        </w:rPr>
        <w:t>Reprinted from this</w:t>
      </w:r>
      <w:r w:rsidR="00A5380B">
        <w:rPr>
          <w:rFonts w:ascii="Times New Roman" w:hAnsi="Times New Roman"/>
          <w:i/>
          <w:color w:val="000000" w:themeColor="text1"/>
          <w:sz w:val="28"/>
          <w:szCs w:val="28"/>
        </w:rPr>
        <w:t xml:space="preserve"> week’s website of the Edmo</w:t>
      </w:r>
      <w:r w:rsidRPr="0018526C">
        <w:rPr>
          <w:rFonts w:ascii="Times New Roman" w:hAnsi="Times New Roman"/>
          <w:i/>
          <w:color w:val="000000" w:themeColor="text1"/>
          <w:sz w:val="28"/>
          <w:szCs w:val="28"/>
        </w:rPr>
        <w:t xml:space="preserve">nd J. </w:t>
      </w:r>
      <w:proofErr w:type="spellStart"/>
      <w:r w:rsidRPr="0018526C">
        <w:rPr>
          <w:rFonts w:ascii="Times New Roman" w:hAnsi="Times New Roman"/>
          <w:i/>
          <w:color w:val="000000" w:themeColor="text1"/>
          <w:sz w:val="28"/>
          <w:szCs w:val="28"/>
        </w:rPr>
        <w:t>Safra</w:t>
      </w:r>
      <w:proofErr w:type="spellEnd"/>
      <w:r w:rsidRPr="0018526C">
        <w:rPr>
          <w:rFonts w:ascii="Times New Roman" w:hAnsi="Times New Roman"/>
          <w:i/>
          <w:color w:val="000000" w:themeColor="text1"/>
          <w:sz w:val="28"/>
          <w:szCs w:val="28"/>
        </w:rPr>
        <w:t xml:space="preserve"> Synagogue in</w:t>
      </w:r>
      <w:r w:rsidRPr="0018526C">
        <w:rPr>
          <w:rFonts w:ascii="Times New Roman" w:hAnsi="Times New Roman"/>
          <w:color w:val="000000" w:themeColor="text1"/>
          <w:sz w:val="28"/>
          <w:szCs w:val="28"/>
        </w:rPr>
        <w:t xml:space="preserve"> Brooklyn.</w:t>
      </w:r>
      <w:proofErr w:type="gramEnd"/>
    </w:p>
    <w:p w:rsidR="00AA0F8F" w:rsidRPr="0018526C" w:rsidRDefault="00AA0F8F" w:rsidP="0018526C">
      <w:pPr>
        <w:pStyle w:val="NoSpacing"/>
        <w:jc w:val="both"/>
        <w:rPr>
          <w:rFonts w:ascii="Times New Roman" w:hAnsi="Times New Roman"/>
          <w:bCs/>
          <w:color w:val="000000" w:themeColor="text1"/>
          <w:sz w:val="28"/>
          <w:szCs w:val="28"/>
          <w:bdr w:val="none" w:sz="0" w:space="0" w:color="auto" w:frame="1"/>
        </w:rPr>
      </w:pPr>
      <w:r w:rsidRPr="0018526C">
        <w:rPr>
          <w:rFonts w:ascii="Times New Roman" w:hAnsi="Times New Roman"/>
          <w:bCs/>
          <w:color w:val="000000" w:themeColor="text1"/>
          <w:sz w:val="28"/>
          <w:szCs w:val="28"/>
          <w:bdr w:val="none" w:sz="0" w:space="0" w:color="auto" w:frame="1"/>
        </w:rPr>
        <w:br w:type="page"/>
      </w:r>
    </w:p>
    <w:p w:rsidR="00B87284" w:rsidRDefault="00B87284" w:rsidP="00332B33">
      <w:pPr>
        <w:pStyle w:val="NoSpacing"/>
        <w:jc w:val="center"/>
        <w:rPr>
          <w:rFonts w:ascii="Times New Roman" w:hAnsi="Times New Roman"/>
          <w:b/>
          <w:sz w:val="72"/>
          <w:szCs w:val="72"/>
        </w:rPr>
      </w:pPr>
      <w:proofErr w:type="spellStart"/>
      <w:r>
        <w:rPr>
          <w:rFonts w:ascii="Times New Roman" w:hAnsi="Times New Roman"/>
          <w:b/>
          <w:sz w:val="72"/>
          <w:szCs w:val="72"/>
        </w:rPr>
        <w:lastRenderedPageBreak/>
        <w:t>Rav</w:t>
      </w:r>
      <w:proofErr w:type="spellEnd"/>
      <w:r>
        <w:rPr>
          <w:rFonts w:ascii="Times New Roman" w:hAnsi="Times New Roman"/>
          <w:b/>
          <w:sz w:val="72"/>
          <w:szCs w:val="72"/>
        </w:rPr>
        <w:t xml:space="preserve"> </w:t>
      </w:r>
      <w:proofErr w:type="spellStart"/>
      <w:r>
        <w:rPr>
          <w:rFonts w:ascii="Times New Roman" w:hAnsi="Times New Roman"/>
          <w:b/>
          <w:sz w:val="72"/>
          <w:szCs w:val="72"/>
        </w:rPr>
        <w:t>Berel</w:t>
      </w:r>
      <w:proofErr w:type="spellEnd"/>
      <w:r>
        <w:rPr>
          <w:rFonts w:ascii="Times New Roman" w:hAnsi="Times New Roman"/>
          <w:b/>
          <w:sz w:val="72"/>
          <w:szCs w:val="72"/>
        </w:rPr>
        <w:t xml:space="preserve"> Wein on</w:t>
      </w:r>
    </w:p>
    <w:p w:rsidR="00830331" w:rsidRPr="00332B33" w:rsidRDefault="00B87284" w:rsidP="00332B33">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Pr>
          <w:rFonts w:ascii="Times New Roman" w:hAnsi="Times New Roman"/>
          <w:b/>
          <w:sz w:val="72"/>
          <w:szCs w:val="72"/>
        </w:rPr>
        <w:t>Bamidbar</w:t>
      </w:r>
      <w:proofErr w:type="spellEnd"/>
    </w:p>
    <w:p w:rsidR="00332B33" w:rsidRPr="00332B33" w:rsidRDefault="00332B33" w:rsidP="00332B33">
      <w:pPr>
        <w:pStyle w:val="NoSpacing"/>
        <w:jc w:val="center"/>
        <w:rPr>
          <w:rFonts w:ascii="Times New Roman" w:hAnsi="Times New Roman"/>
          <w:sz w:val="28"/>
          <w:szCs w:val="28"/>
        </w:rPr>
      </w:pPr>
    </w:p>
    <w:p w:rsidR="00332B33" w:rsidRPr="00332B33" w:rsidRDefault="00332B33" w:rsidP="00332B33">
      <w:pPr>
        <w:pStyle w:val="NoSpacing"/>
        <w:jc w:val="center"/>
        <w:rPr>
          <w:rFonts w:ascii="Times New Roman" w:hAnsi="Times New Roman"/>
          <w:sz w:val="28"/>
          <w:szCs w:val="28"/>
        </w:rPr>
      </w:pPr>
      <w:r w:rsidRPr="00332B33">
        <w:rPr>
          <w:rFonts w:ascii="Times New Roman" w:hAnsi="Times New Roman"/>
          <w:noProof/>
          <w:color w:val="000000" w:themeColor="text1"/>
          <w:sz w:val="28"/>
          <w:szCs w:val="28"/>
        </w:rPr>
        <w:drawing>
          <wp:inline distT="0" distB="0" distL="0" distR="0" wp14:anchorId="2E40C496" wp14:editId="05C267F7">
            <wp:extent cx="2884614" cy="3124200"/>
            <wp:effectExtent l="0" t="0" r="0" b="0"/>
            <wp:docPr id="9" name="Picture 9"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332B33" w:rsidRDefault="00332B33" w:rsidP="00332B33">
      <w:pPr>
        <w:pStyle w:val="NoSpacing"/>
        <w:jc w:val="both"/>
        <w:rPr>
          <w:rFonts w:ascii="Times New Roman" w:hAnsi="Times New Roman"/>
          <w:sz w:val="28"/>
          <w:szCs w:val="28"/>
        </w:rPr>
      </w:pPr>
    </w:p>
    <w:p w:rsidR="00B87284" w:rsidRDefault="00B87284" w:rsidP="00B87284">
      <w:pPr>
        <w:pStyle w:val="NormalWeb"/>
        <w:spacing w:before="0" w:beforeAutospacing="0" w:after="0" w:afterAutospacing="0"/>
        <w:jc w:val="both"/>
        <w:rPr>
          <w:color w:val="000000" w:themeColor="text1"/>
          <w:sz w:val="28"/>
          <w:szCs w:val="28"/>
        </w:rPr>
      </w:pPr>
      <w:r>
        <w:rPr>
          <w:color w:val="000000" w:themeColor="text1"/>
          <w:sz w:val="28"/>
          <w:szCs w:val="28"/>
        </w:rPr>
        <w:tab/>
      </w:r>
      <w:r w:rsidRPr="00B87284">
        <w:rPr>
          <w:color w:val="000000" w:themeColor="text1"/>
          <w:sz w:val="28"/>
          <w:szCs w:val="28"/>
        </w:rPr>
        <w:t xml:space="preserve">This section of the Torah is entitled, </w:t>
      </w:r>
      <w:proofErr w:type="spellStart"/>
      <w:r w:rsidRPr="00B87284">
        <w:rPr>
          <w:color w:val="000000" w:themeColor="text1"/>
          <w:sz w:val="28"/>
          <w:szCs w:val="28"/>
        </w:rPr>
        <w:t>Bamidbar</w:t>
      </w:r>
      <w:proofErr w:type="spellEnd"/>
      <w:r w:rsidRPr="00B87284">
        <w:rPr>
          <w:color w:val="000000" w:themeColor="text1"/>
          <w:sz w:val="28"/>
          <w:szCs w:val="28"/>
        </w:rPr>
        <w:t xml:space="preserve">, in the desert. It is hard for us to imagine, though it may be less hard in our current situation than it was before we were put into quarantine, how the Jewish people lived in the desert for four decades. Since they had no gainful occupations and they had no struggle to feed themselves for the miraculous bread from heaven fell and the well of Miriam and of Moshe provided them with water and sustenance. </w:t>
      </w:r>
    </w:p>
    <w:p w:rsidR="00B87284" w:rsidRPr="00B87284" w:rsidRDefault="00B87284" w:rsidP="00B87284">
      <w:pPr>
        <w:pStyle w:val="NormalWeb"/>
        <w:spacing w:before="0" w:beforeAutospacing="0" w:after="0" w:afterAutospacing="0"/>
        <w:jc w:val="both"/>
        <w:rPr>
          <w:color w:val="000000" w:themeColor="text1"/>
          <w:sz w:val="28"/>
          <w:szCs w:val="28"/>
        </w:rPr>
      </w:pPr>
      <w:r>
        <w:rPr>
          <w:color w:val="000000" w:themeColor="text1"/>
          <w:sz w:val="28"/>
          <w:szCs w:val="28"/>
        </w:rPr>
        <w:tab/>
      </w:r>
      <w:r w:rsidRPr="00B87284">
        <w:rPr>
          <w:color w:val="000000" w:themeColor="text1"/>
          <w:sz w:val="28"/>
          <w:szCs w:val="28"/>
        </w:rPr>
        <w:t xml:space="preserve">What did they do with their time? The apparent answer is that they absorbed themselves in understanding, studying, and assessing the laws and values of the Torah. In any event, they had to </w:t>
      </w:r>
      <w:proofErr w:type="gramStart"/>
      <w:r w:rsidRPr="00B87284">
        <w:rPr>
          <w:color w:val="000000" w:themeColor="text1"/>
          <w:sz w:val="28"/>
          <w:szCs w:val="28"/>
        </w:rPr>
        <w:t>raise</w:t>
      </w:r>
      <w:proofErr w:type="gramEnd"/>
      <w:r w:rsidRPr="00B87284">
        <w:rPr>
          <w:color w:val="000000" w:themeColor="text1"/>
          <w:sz w:val="28"/>
          <w:szCs w:val="28"/>
        </w:rPr>
        <w:t xml:space="preserve"> a new generation of people, a generation that would pursue the goal of entering the land of Israel and settling it and creating a more normal, so to speak, Jewish society.</w:t>
      </w:r>
    </w:p>
    <w:p w:rsidR="00B87284" w:rsidRDefault="00B87284" w:rsidP="00B8728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87284">
        <w:rPr>
          <w:rFonts w:ascii="Times New Roman" w:hAnsi="Times New Roman" w:cs="Times New Roman"/>
          <w:color w:val="000000" w:themeColor="text1"/>
          <w:sz w:val="28"/>
          <w:szCs w:val="28"/>
        </w:rPr>
        <w:t xml:space="preserve">Our rabbis have characterized the generation of the desert as being one of great intelligence, knowledge and understanding. Yet it was a generation of seemingly no purpose because it was doomed to die in the desert and not accomplish the goal that was entrusted to it when it left Egypt. </w:t>
      </w:r>
    </w:p>
    <w:p w:rsidR="00B87284" w:rsidRPr="00B87284" w:rsidRDefault="00B87284" w:rsidP="00B8728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B87284">
        <w:rPr>
          <w:rFonts w:ascii="Times New Roman" w:hAnsi="Times New Roman" w:cs="Times New Roman"/>
          <w:color w:val="000000" w:themeColor="text1"/>
          <w:sz w:val="28"/>
          <w:szCs w:val="28"/>
        </w:rPr>
        <w:t>It was told that it would accept the Torah and then march into the land of Israel. Moshe was successful in having them accept the Torah, but he was unsuccessful in attempting to have them move to the land of Israel. In fact, an element of the people would say that not only would they not go forward to the land of Israel, but they would be willing to retreat and go backwards into the land of Egypt, the land of affliction and of plagues.</w:t>
      </w:r>
    </w:p>
    <w:p w:rsidR="00B87284" w:rsidRPr="00B87284" w:rsidRDefault="00B87284" w:rsidP="00B8728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87284">
        <w:rPr>
          <w:rFonts w:ascii="Times New Roman" w:hAnsi="Times New Roman" w:cs="Times New Roman"/>
          <w:color w:val="000000" w:themeColor="text1"/>
          <w:sz w:val="28"/>
          <w:szCs w:val="28"/>
        </w:rPr>
        <w:t>It is hard for us to imagine such a generation, with its sole task only to mark time until it passed away and made room for the next generation, which would perforce enter the land of Israel and build there a society. The desert had however positive aspects to it as well. The Talmud teaches us that the Torah was given to a generation that could live in the desert. If one can relieve oneself of desires and of outside pressures and live as though one is in a desert, then the Torah can find a real home and purpose in the life of that person.</w:t>
      </w:r>
    </w:p>
    <w:p w:rsidR="00B87284" w:rsidRPr="00B87284" w:rsidRDefault="00B87284" w:rsidP="00B8728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87284">
        <w:rPr>
          <w:rFonts w:ascii="Times New Roman" w:hAnsi="Times New Roman" w:cs="Times New Roman"/>
          <w:color w:val="000000" w:themeColor="text1"/>
          <w:sz w:val="28"/>
          <w:szCs w:val="28"/>
        </w:rPr>
        <w:t>The generation of the desert represents to us a two-faced and double-edged society. On the one hand, negative because of its refusal to progress towards its ultimate goal, the land of Israel and, on the other, a society of blessedness, free from daily wants and pressures with the ability to intellectualize Torah into its very being.</w:t>
      </w:r>
    </w:p>
    <w:p w:rsidR="00B87284" w:rsidRPr="00B87284" w:rsidRDefault="00B87284" w:rsidP="00B8728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87284">
        <w:rPr>
          <w:rFonts w:ascii="Times New Roman" w:hAnsi="Times New Roman" w:cs="Times New Roman"/>
          <w:color w:val="000000" w:themeColor="text1"/>
          <w:sz w:val="28"/>
          <w:szCs w:val="28"/>
        </w:rPr>
        <w:t>In Jewish tradition, the generation of the desert is always represented not so much as a transitional generation but as a wasted generation. One who has opportunity and ability and does not employ that ability to fulfill the opportunity presented, is seen, in the eyes of the Torah, as wasting one's existence. And the Torah has a prohibition against wasting anything, certainly time and opportunities.</w:t>
      </w:r>
    </w:p>
    <w:p w:rsidR="00B87284" w:rsidRPr="00B87284" w:rsidRDefault="00B87284" w:rsidP="00B8728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87284">
        <w:rPr>
          <w:rFonts w:ascii="Times New Roman" w:hAnsi="Times New Roman" w:cs="Times New Roman"/>
          <w:color w:val="000000" w:themeColor="text1"/>
          <w:sz w:val="28"/>
          <w:szCs w:val="28"/>
        </w:rPr>
        <w:t>Because of this, we are always troubled when reading these portions of the Torah that will follow for the next few weeks and this section of the Torah which bears the name of the desert as its title. We are struck with a feeling of pity and sadness that the generation that had the possibility of being the greatest ended up being a wasted generation, dying in the desert, having no home, and little or no opportunity, after its great start when freed from Egypt.</w:t>
      </w:r>
    </w:p>
    <w:p w:rsidR="0018526C" w:rsidRDefault="0018526C" w:rsidP="00B8728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87284" w:rsidRPr="00B87284">
        <w:rPr>
          <w:rFonts w:ascii="Times New Roman" w:hAnsi="Times New Roman" w:cs="Times New Roman"/>
          <w:color w:val="000000" w:themeColor="text1"/>
          <w:sz w:val="28"/>
          <w:szCs w:val="28"/>
        </w:rPr>
        <w:t xml:space="preserve">Every generation must be on the </w:t>
      </w:r>
      <w:proofErr w:type="gramStart"/>
      <w:r w:rsidR="00B87284" w:rsidRPr="00B87284">
        <w:rPr>
          <w:rFonts w:ascii="Times New Roman" w:hAnsi="Times New Roman" w:cs="Times New Roman"/>
          <w:color w:val="000000" w:themeColor="text1"/>
          <w:sz w:val="28"/>
          <w:szCs w:val="28"/>
        </w:rPr>
        <w:t>watch, that</w:t>
      </w:r>
      <w:proofErr w:type="gramEnd"/>
      <w:r w:rsidR="00B87284" w:rsidRPr="00B87284">
        <w:rPr>
          <w:rFonts w:ascii="Times New Roman" w:hAnsi="Times New Roman" w:cs="Times New Roman"/>
          <w:color w:val="000000" w:themeColor="text1"/>
          <w:sz w:val="28"/>
          <w:szCs w:val="28"/>
        </w:rPr>
        <w:t xml:space="preserve"> it should not be a generation of the desert. We can learn to take advantage of situations which allow us to study and to employ intellectual realism, but we have to also beware that a generation of </w:t>
      </w:r>
      <w:r w:rsidR="00B87284" w:rsidRPr="00B87284">
        <w:rPr>
          <w:rFonts w:ascii="Times New Roman" w:hAnsi="Times New Roman" w:cs="Times New Roman"/>
          <w:color w:val="000000" w:themeColor="text1"/>
          <w:sz w:val="28"/>
          <w:szCs w:val="28"/>
        </w:rPr>
        <w:lastRenderedPageBreak/>
        <w:t xml:space="preserve">the desert that does not build for the future and does not take hold of its opportunities will not be remembered as a positive and great generation amongst the story of the people of Israel. </w:t>
      </w:r>
    </w:p>
    <w:p w:rsidR="00B87284" w:rsidRPr="00B87284" w:rsidRDefault="0018526C" w:rsidP="00B8728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87284" w:rsidRPr="00B87284">
        <w:rPr>
          <w:rFonts w:ascii="Times New Roman" w:hAnsi="Times New Roman" w:cs="Times New Roman"/>
          <w:color w:val="000000" w:themeColor="text1"/>
          <w:sz w:val="28"/>
          <w:szCs w:val="28"/>
        </w:rPr>
        <w:t xml:space="preserve">We are faced with great challenges, but with great opportunities. And our generation certainly will not be remembered as a generation of the desert, but rather as a generation of Jews who helped </w:t>
      </w:r>
      <w:proofErr w:type="gramStart"/>
      <w:r w:rsidR="00B87284" w:rsidRPr="00B87284">
        <w:rPr>
          <w:rFonts w:ascii="Times New Roman" w:hAnsi="Times New Roman" w:cs="Times New Roman"/>
          <w:color w:val="000000" w:themeColor="text1"/>
          <w:sz w:val="28"/>
          <w:szCs w:val="28"/>
        </w:rPr>
        <w:t>build</w:t>
      </w:r>
      <w:proofErr w:type="gramEnd"/>
      <w:r w:rsidR="00B87284" w:rsidRPr="00B87284">
        <w:rPr>
          <w:rFonts w:ascii="Times New Roman" w:hAnsi="Times New Roman" w:cs="Times New Roman"/>
          <w:color w:val="000000" w:themeColor="text1"/>
          <w:sz w:val="28"/>
          <w:szCs w:val="28"/>
        </w:rPr>
        <w:t xml:space="preserve"> the land of Israel and who have rebuilt the Jewish world, wherever Jews exist.</w:t>
      </w:r>
    </w:p>
    <w:p w:rsidR="00B87284" w:rsidRDefault="0018526C" w:rsidP="00B87284">
      <w:pPr>
        <w:jc w:val="both"/>
        <w:rPr>
          <w:rFonts w:ascii="Times New Roman" w:hAnsi="Times New Roman" w:cs="Times New Roman"/>
          <w:i/>
          <w:color w:val="000000" w:themeColor="text1"/>
          <w:sz w:val="28"/>
          <w:szCs w:val="28"/>
        </w:rPr>
      </w:pPr>
      <w:r w:rsidRPr="0018526C">
        <w:rPr>
          <w:rFonts w:ascii="Times New Roman" w:hAnsi="Times New Roman" w:cs="Times New Roman"/>
          <w:i/>
          <w:color w:val="000000" w:themeColor="text1"/>
          <w:sz w:val="28"/>
          <w:szCs w:val="28"/>
        </w:rPr>
        <w:t>Reprinted from this week’s website of Rabbiwein.com</w:t>
      </w:r>
    </w:p>
    <w:p w:rsidR="00600630" w:rsidRDefault="00600630" w:rsidP="00B87284">
      <w:pPr>
        <w:jc w:val="both"/>
        <w:rPr>
          <w:rFonts w:ascii="Times New Roman" w:hAnsi="Times New Roman" w:cs="Times New Roman"/>
          <w:i/>
          <w:color w:val="000000" w:themeColor="text1"/>
          <w:sz w:val="28"/>
          <w:szCs w:val="28"/>
        </w:rPr>
      </w:pPr>
    </w:p>
    <w:p w:rsidR="00600630" w:rsidRPr="000475C0" w:rsidRDefault="00600630" w:rsidP="00600630">
      <w:pPr>
        <w:pStyle w:val="NoSpacing"/>
        <w:jc w:val="center"/>
        <w:rPr>
          <w:rFonts w:ascii="Times New Roman" w:hAnsi="Times New Roman"/>
          <w:b/>
          <w:color w:val="000000" w:themeColor="text1"/>
          <w:sz w:val="72"/>
          <w:szCs w:val="72"/>
        </w:rPr>
      </w:pPr>
      <w:r w:rsidRPr="000475C0">
        <w:rPr>
          <w:rFonts w:ascii="Times New Roman" w:hAnsi="Times New Roman"/>
          <w:b/>
          <w:color w:val="000000" w:themeColor="text1"/>
          <w:sz w:val="72"/>
          <w:szCs w:val="72"/>
        </w:rPr>
        <w:t>A First: Singer Raised Hasidic Signed to Major Label</w:t>
      </w:r>
    </w:p>
    <w:p w:rsidR="00600630" w:rsidRPr="000475C0" w:rsidRDefault="00600630" w:rsidP="00600630">
      <w:pPr>
        <w:pStyle w:val="NoSpacing"/>
        <w:jc w:val="center"/>
        <w:rPr>
          <w:rFonts w:ascii="Times New Roman" w:hAnsi="Times New Roman"/>
          <w:b/>
          <w:color w:val="000000" w:themeColor="text1"/>
          <w:sz w:val="36"/>
          <w:szCs w:val="36"/>
        </w:rPr>
      </w:pPr>
      <w:r w:rsidRPr="000475C0">
        <w:rPr>
          <w:rFonts w:ascii="Times New Roman" w:hAnsi="Times New Roman"/>
          <w:b/>
          <w:color w:val="000000" w:themeColor="text1"/>
          <w:sz w:val="36"/>
          <w:szCs w:val="36"/>
        </w:rPr>
        <w:t xml:space="preserve">By Curt </w:t>
      </w:r>
      <w:proofErr w:type="spellStart"/>
      <w:r w:rsidRPr="000475C0">
        <w:rPr>
          <w:rFonts w:ascii="Times New Roman" w:hAnsi="Times New Roman"/>
          <w:b/>
          <w:color w:val="000000" w:themeColor="text1"/>
          <w:sz w:val="36"/>
          <w:szCs w:val="36"/>
        </w:rPr>
        <w:t>Schleier</w:t>
      </w:r>
      <w:proofErr w:type="spellEnd"/>
    </w:p>
    <w:p w:rsidR="00600630" w:rsidRDefault="00600630" w:rsidP="00600630">
      <w:pPr>
        <w:pStyle w:val="NoSpacing"/>
        <w:jc w:val="center"/>
        <w:rPr>
          <w:rFonts w:ascii="Times New Roman" w:hAnsi="Times New Roman"/>
          <w:color w:val="000000" w:themeColor="text1"/>
          <w:sz w:val="28"/>
          <w:szCs w:val="28"/>
        </w:rPr>
      </w:pPr>
    </w:p>
    <w:p w:rsidR="00600630" w:rsidRPr="000475C0" w:rsidRDefault="00600630" w:rsidP="00600630">
      <w:pPr>
        <w:pStyle w:val="NoSpacing"/>
        <w:jc w:val="center"/>
        <w:rPr>
          <w:rFonts w:ascii="Times New Roman" w:hAnsi="Times New Roman"/>
          <w:b/>
          <w:color w:val="000000" w:themeColor="text1"/>
          <w:spacing w:val="-8"/>
          <w:sz w:val="44"/>
          <w:szCs w:val="44"/>
        </w:rPr>
      </w:pPr>
      <w:proofErr w:type="spellStart"/>
      <w:r w:rsidRPr="000475C0">
        <w:rPr>
          <w:rFonts w:ascii="Times New Roman" w:hAnsi="Times New Roman"/>
          <w:b/>
          <w:color w:val="000000" w:themeColor="text1"/>
          <w:sz w:val="44"/>
          <w:szCs w:val="44"/>
        </w:rPr>
        <w:t>S</w:t>
      </w:r>
      <w:r w:rsidRPr="000475C0">
        <w:rPr>
          <w:rFonts w:ascii="Times New Roman" w:hAnsi="Times New Roman"/>
          <w:b/>
          <w:color w:val="000000" w:themeColor="text1"/>
          <w:spacing w:val="-8"/>
          <w:sz w:val="44"/>
          <w:szCs w:val="44"/>
        </w:rPr>
        <w:t>hulem</w:t>
      </w:r>
      <w:proofErr w:type="spellEnd"/>
      <w:r w:rsidRPr="000475C0">
        <w:rPr>
          <w:rFonts w:ascii="Times New Roman" w:hAnsi="Times New Roman"/>
          <w:b/>
          <w:color w:val="000000" w:themeColor="text1"/>
          <w:spacing w:val="-8"/>
          <w:sz w:val="44"/>
          <w:szCs w:val="44"/>
        </w:rPr>
        <w:t xml:space="preserve"> </w:t>
      </w:r>
      <w:proofErr w:type="spellStart"/>
      <w:r w:rsidRPr="000475C0">
        <w:rPr>
          <w:rFonts w:ascii="Times New Roman" w:hAnsi="Times New Roman"/>
          <w:b/>
          <w:color w:val="000000" w:themeColor="text1"/>
          <w:spacing w:val="-8"/>
          <w:sz w:val="44"/>
          <w:szCs w:val="44"/>
        </w:rPr>
        <w:t>Lemmer</w:t>
      </w:r>
      <w:proofErr w:type="spellEnd"/>
      <w:r w:rsidRPr="000475C0">
        <w:rPr>
          <w:rFonts w:ascii="Times New Roman" w:hAnsi="Times New Roman"/>
          <w:b/>
          <w:color w:val="000000" w:themeColor="text1"/>
          <w:spacing w:val="-8"/>
          <w:sz w:val="44"/>
          <w:szCs w:val="44"/>
        </w:rPr>
        <w:t xml:space="preserve"> is the first Hasidic-born singer to land record deal with a major label.</w:t>
      </w:r>
    </w:p>
    <w:p w:rsidR="00600630" w:rsidRPr="000475C0" w:rsidRDefault="00600630" w:rsidP="00600630">
      <w:pPr>
        <w:pStyle w:val="NoSpacing"/>
        <w:jc w:val="both"/>
        <w:rPr>
          <w:rFonts w:ascii="Times New Roman" w:hAnsi="Times New Roman"/>
          <w:color w:val="000000" w:themeColor="text1"/>
          <w:sz w:val="28"/>
          <w:szCs w:val="28"/>
        </w:rPr>
      </w:pP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w:t>
      </w:r>
      <w:proofErr w:type="spellStart"/>
      <w:r w:rsidRPr="000475C0">
        <w:rPr>
          <w:rFonts w:ascii="Times New Roman" w:hAnsi="Times New Roman"/>
          <w:color w:val="000000" w:themeColor="text1"/>
          <w:sz w:val="28"/>
          <w:szCs w:val="28"/>
        </w:rPr>
        <w:t>Lemmer’s</w:t>
      </w:r>
      <w:proofErr w:type="spellEnd"/>
      <w:r w:rsidRPr="000475C0">
        <w:rPr>
          <w:rFonts w:ascii="Times New Roman" w:hAnsi="Times New Roman"/>
          <w:color w:val="000000" w:themeColor="text1"/>
          <w:sz w:val="28"/>
          <w:szCs w:val="28"/>
        </w:rPr>
        <w:t xml:space="preserve"> singing career took a wildly positive turn over the past year.</w:t>
      </w: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75C0">
        <w:rPr>
          <w:rFonts w:ascii="Times New Roman" w:hAnsi="Times New Roman"/>
          <w:color w:val="000000" w:themeColor="text1"/>
          <w:sz w:val="28"/>
          <w:szCs w:val="28"/>
        </w:rPr>
        <w:t xml:space="preserve">He went on a major stadium and arena tour, playing to packed houses at Fenway Park in Boston, Citi Field in New York and </w:t>
      </w:r>
      <w:proofErr w:type="spellStart"/>
      <w:r w:rsidRPr="000475C0">
        <w:rPr>
          <w:rFonts w:ascii="Times New Roman" w:hAnsi="Times New Roman"/>
          <w:color w:val="000000" w:themeColor="text1"/>
          <w:sz w:val="28"/>
          <w:szCs w:val="28"/>
        </w:rPr>
        <w:t>Vivint</w:t>
      </w:r>
      <w:proofErr w:type="spellEnd"/>
      <w:r w:rsidRPr="000475C0">
        <w:rPr>
          <w:rFonts w:ascii="Times New Roman" w:hAnsi="Times New Roman"/>
          <w:color w:val="000000" w:themeColor="text1"/>
          <w:sz w:val="28"/>
          <w:szCs w:val="28"/>
        </w:rPr>
        <w:t xml:space="preserve"> Smart Home Arena in Salt Lake City. For </w:t>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 he goes by one name like those other famous Jewish singing sensations </w:t>
      </w:r>
      <w:proofErr w:type="spellStart"/>
      <w:r w:rsidRPr="000475C0">
        <w:rPr>
          <w:rFonts w:ascii="Times New Roman" w:hAnsi="Times New Roman"/>
          <w:color w:val="000000" w:themeColor="text1"/>
          <w:sz w:val="28"/>
          <w:szCs w:val="28"/>
        </w:rPr>
        <w:t>Matisyahu</w:t>
      </w:r>
      <w:proofErr w:type="spellEnd"/>
      <w:r w:rsidRPr="000475C0">
        <w:rPr>
          <w:rFonts w:ascii="Times New Roman" w:hAnsi="Times New Roman"/>
          <w:color w:val="000000" w:themeColor="text1"/>
          <w:sz w:val="28"/>
          <w:szCs w:val="28"/>
        </w:rPr>
        <w:t xml:space="preserve"> and Drake — these were significant achievements, even if the fans were there to see the Red Sox, the Mets and the Utah Jazz, not him.</w:t>
      </w: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475C0">
        <w:rPr>
          <w:rFonts w:ascii="Times New Roman" w:hAnsi="Times New Roman"/>
          <w:color w:val="000000" w:themeColor="text1"/>
          <w:sz w:val="28"/>
          <w:szCs w:val="28"/>
        </w:rPr>
        <w:t>Shulem’s</w:t>
      </w:r>
      <w:proofErr w:type="spellEnd"/>
      <w:r w:rsidRPr="000475C0">
        <w:rPr>
          <w:rFonts w:ascii="Times New Roman" w:hAnsi="Times New Roman"/>
          <w:color w:val="000000" w:themeColor="text1"/>
          <w:sz w:val="28"/>
          <w:szCs w:val="28"/>
        </w:rPr>
        <w:t xml:space="preserve"> travels were a function of a genuinely unique feat: He became the first person raised Hasidic to sign with a major label, Decca Gold, which is part of the Universal Music Group. (The once-bearded and </w:t>
      </w:r>
      <w:proofErr w:type="spellStart"/>
      <w:r w:rsidRPr="000475C0">
        <w:rPr>
          <w:rFonts w:ascii="Times New Roman" w:hAnsi="Times New Roman"/>
          <w:color w:val="000000" w:themeColor="text1"/>
          <w:sz w:val="28"/>
          <w:szCs w:val="28"/>
        </w:rPr>
        <w:t>payes</w:t>
      </w:r>
      <w:proofErr w:type="spellEnd"/>
      <w:r w:rsidRPr="000475C0">
        <w:rPr>
          <w:rFonts w:ascii="Times New Roman" w:hAnsi="Times New Roman"/>
          <w:color w:val="000000" w:themeColor="text1"/>
          <w:sz w:val="28"/>
          <w:szCs w:val="28"/>
        </w:rPr>
        <w:t xml:space="preserve">-wearing </w:t>
      </w:r>
      <w:proofErr w:type="spellStart"/>
      <w:r w:rsidRPr="000475C0">
        <w:rPr>
          <w:rFonts w:ascii="Times New Roman" w:hAnsi="Times New Roman"/>
          <w:color w:val="000000" w:themeColor="text1"/>
          <w:sz w:val="28"/>
          <w:szCs w:val="28"/>
        </w:rPr>
        <w:t>Matisyahu</w:t>
      </w:r>
      <w:proofErr w:type="spellEnd"/>
      <w:r w:rsidRPr="000475C0">
        <w:rPr>
          <w:rFonts w:ascii="Times New Roman" w:hAnsi="Times New Roman"/>
          <w:color w:val="000000" w:themeColor="text1"/>
          <w:sz w:val="28"/>
          <w:szCs w:val="28"/>
        </w:rPr>
        <w:t xml:space="preserve"> was brought up as a Reconstructionist </w:t>
      </w:r>
      <w:proofErr w:type="gramStart"/>
      <w:r w:rsidRPr="000475C0">
        <w:rPr>
          <w:rFonts w:ascii="Times New Roman" w:hAnsi="Times New Roman"/>
          <w:color w:val="000000" w:themeColor="text1"/>
          <w:sz w:val="28"/>
          <w:szCs w:val="28"/>
        </w:rPr>
        <w:t>Jew,</w:t>
      </w:r>
      <w:proofErr w:type="gramEnd"/>
      <w:r w:rsidRPr="000475C0">
        <w:rPr>
          <w:rFonts w:ascii="Times New Roman" w:hAnsi="Times New Roman"/>
          <w:color w:val="000000" w:themeColor="text1"/>
          <w:sz w:val="28"/>
          <w:szCs w:val="28"/>
        </w:rPr>
        <w:t xml:space="preserve"> later turned to Orthodoxy and has now mostly left the fold.)</w:t>
      </w: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75C0">
        <w:rPr>
          <w:rFonts w:ascii="Times New Roman" w:hAnsi="Times New Roman"/>
          <w:color w:val="000000" w:themeColor="text1"/>
          <w:sz w:val="28"/>
          <w:szCs w:val="28"/>
        </w:rPr>
        <w:t xml:space="preserve">Decca Gold released </w:t>
      </w:r>
      <w:proofErr w:type="spellStart"/>
      <w:r w:rsidRPr="000475C0">
        <w:rPr>
          <w:rFonts w:ascii="Times New Roman" w:hAnsi="Times New Roman"/>
          <w:color w:val="000000" w:themeColor="text1"/>
          <w:sz w:val="28"/>
          <w:szCs w:val="28"/>
        </w:rPr>
        <w:t>Shulem’s</w:t>
      </w:r>
      <w:proofErr w:type="spellEnd"/>
      <w:r w:rsidRPr="000475C0">
        <w:rPr>
          <w:rFonts w:ascii="Times New Roman" w:hAnsi="Times New Roman"/>
          <w:color w:val="000000" w:themeColor="text1"/>
          <w:sz w:val="28"/>
          <w:szCs w:val="28"/>
        </w:rPr>
        <w:t xml:space="preserve"> first album, “The Perfect Dream,” late last year. It’s a collection of traditional Jewish and secular songs, from “Jerusalem of </w:t>
      </w:r>
      <w:r w:rsidRPr="000475C0">
        <w:rPr>
          <w:rFonts w:ascii="Times New Roman" w:hAnsi="Times New Roman"/>
          <w:color w:val="000000" w:themeColor="text1"/>
          <w:sz w:val="28"/>
          <w:szCs w:val="28"/>
        </w:rPr>
        <w:lastRenderedPageBreak/>
        <w:t>Gold” to Rodgers and Hammerstein’s “You’ll Never Walk Alone” to the Whitney Houston and Mariah Carey hit “When You Believe” (from the “Prince of Egypt” soundtrack).</w:t>
      </w: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sings in a rich, passion-filled tenor that carries obvious traces of his roots in the </w:t>
      </w:r>
      <w:proofErr w:type="spellStart"/>
      <w:r w:rsidRPr="000475C0">
        <w:rPr>
          <w:rFonts w:ascii="Times New Roman" w:hAnsi="Times New Roman"/>
          <w:color w:val="000000" w:themeColor="text1"/>
          <w:sz w:val="28"/>
          <w:szCs w:val="28"/>
        </w:rPr>
        <w:t>haredi</w:t>
      </w:r>
      <w:proofErr w:type="spellEnd"/>
      <w:r w:rsidRPr="000475C0">
        <w:rPr>
          <w:rFonts w:ascii="Times New Roman" w:hAnsi="Times New Roman"/>
          <w:color w:val="000000" w:themeColor="text1"/>
          <w:sz w:val="28"/>
          <w:szCs w:val="28"/>
        </w:rPr>
        <w:t xml:space="preserve"> Orthodox </w:t>
      </w:r>
      <w:proofErr w:type="spellStart"/>
      <w:r w:rsidRPr="000475C0">
        <w:rPr>
          <w:rFonts w:ascii="Times New Roman" w:hAnsi="Times New Roman"/>
          <w:color w:val="000000" w:themeColor="text1"/>
          <w:sz w:val="28"/>
          <w:szCs w:val="28"/>
        </w:rPr>
        <w:t>Belz</w:t>
      </w:r>
      <w:proofErr w:type="spellEnd"/>
      <w:r w:rsidRPr="000475C0">
        <w:rPr>
          <w:rFonts w:ascii="Times New Roman" w:hAnsi="Times New Roman"/>
          <w:color w:val="000000" w:themeColor="text1"/>
          <w:sz w:val="28"/>
          <w:szCs w:val="28"/>
        </w:rPr>
        <w:t xml:space="preserve"> community and his work as a cantor, a position he still fills during the High Holidays at </w:t>
      </w:r>
      <w:proofErr w:type="spellStart"/>
      <w:r w:rsidRPr="000475C0">
        <w:rPr>
          <w:rFonts w:ascii="Times New Roman" w:hAnsi="Times New Roman"/>
          <w:color w:val="000000" w:themeColor="text1"/>
          <w:sz w:val="28"/>
          <w:szCs w:val="28"/>
        </w:rPr>
        <w:t>Ahavath</w:t>
      </w:r>
      <w:proofErr w:type="spellEnd"/>
      <w:r w:rsidRPr="000475C0">
        <w:rPr>
          <w:rFonts w:ascii="Times New Roman" w:hAnsi="Times New Roman"/>
          <w:color w:val="000000" w:themeColor="text1"/>
          <w:sz w:val="28"/>
          <w:szCs w:val="28"/>
        </w:rPr>
        <w:t xml:space="preserve"> Torah, a Modern Orthodox synagogue in Englewood, New Jersey. He also makes numerous guest cantor stints throughout the year at various synagogues.</w:t>
      </w:r>
    </w:p>
    <w:p w:rsidR="0060063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was raised in Brooklyn, the youngest of eight children in a house where he was always surrounded by music, but not by singers — neither of his parents carried a tune well. Yet both </w:t>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and his brother, </w:t>
      </w:r>
      <w:proofErr w:type="spellStart"/>
      <w:r w:rsidRPr="000475C0">
        <w:rPr>
          <w:rFonts w:ascii="Times New Roman" w:hAnsi="Times New Roman"/>
          <w:color w:val="000000" w:themeColor="text1"/>
          <w:sz w:val="28"/>
          <w:szCs w:val="28"/>
        </w:rPr>
        <w:t>Yanky</w:t>
      </w:r>
      <w:proofErr w:type="spellEnd"/>
      <w:r w:rsidRPr="000475C0">
        <w:rPr>
          <w:rFonts w:ascii="Times New Roman" w:hAnsi="Times New Roman"/>
          <w:color w:val="000000" w:themeColor="text1"/>
          <w:sz w:val="28"/>
          <w:szCs w:val="28"/>
        </w:rPr>
        <w:t xml:space="preserve"> — a highly regarded cantor at the Orthodox Lincoln Square Synagogue in Manhattan — somehow inherited the singing gene.</w:t>
      </w:r>
    </w:p>
    <w:p w:rsidR="00600630" w:rsidRDefault="00600630" w:rsidP="00600630">
      <w:pPr>
        <w:pStyle w:val="NoSpacing"/>
        <w:jc w:val="both"/>
        <w:rPr>
          <w:rFonts w:ascii="Times New Roman" w:hAnsi="Times New Roman"/>
          <w:color w:val="000000" w:themeColor="text1"/>
          <w:sz w:val="28"/>
          <w:szCs w:val="28"/>
        </w:rPr>
      </w:pPr>
    </w:p>
    <w:p w:rsidR="00600630" w:rsidRPr="000475C0" w:rsidRDefault="00600630" w:rsidP="00600630">
      <w:pPr>
        <w:pStyle w:val="NoSpacing"/>
        <w:jc w:val="both"/>
        <w:rPr>
          <w:rFonts w:ascii="Times New Roman" w:hAnsi="Times New Roman"/>
          <w:color w:val="000000" w:themeColor="text1"/>
          <w:sz w:val="28"/>
          <w:szCs w:val="28"/>
        </w:rPr>
      </w:pPr>
      <w:r w:rsidRPr="000475C0">
        <w:rPr>
          <w:rFonts w:ascii="Times New Roman" w:hAnsi="Times New Roman"/>
          <w:noProof/>
          <w:color w:val="000000" w:themeColor="text1"/>
          <w:sz w:val="28"/>
          <w:szCs w:val="28"/>
        </w:rPr>
        <w:drawing>
          <wp:inline distT="0" distB="0" distL="0" distR="0" wp14:anchorId="0F7F85FD" wp14:editId="2A43FD39">
            <wp:extent cx="6353810" cy="3783965"/>
            <wp:effectExtent l="0" t="0" r="8890" b="6985"/>
            <wp:docPr id="3" name="Picture 3" descr="Shulem Le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ulem Lemm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3810" cy="3783965"/>
                    </a:xfrm>
                    <a:prstGeom prst="rect">
                      <a:avLst/>
                    </a:prstGeom>
                    <a:noFill/>
                    <a:ln>
                      <a:noFill/>
                    </a:ln>
                  </pic:spPr>
                </pic:pic>
              </a:graphicData>
            </a:graphic>
          </wp:inline>
        </w:drawing>
      </w:r>
    </w:p>
    <w:p w:rsidR="00600630" w:rsidRPr="00600630" w:rsidRDefault="00600630" w:rsidP="00600630">
      <w:pPr>
        <w:pStyle w:val="NoSpacing"/>
        <w:jc w:val="both"/>
        <w:rPr>
          <w:rFonts w:ascii="Times New Roman" w:hAnsi="Times New Roman"/>
          <w:b/>
          <w:color w:val="000000" w:themeColor="text1"/>
          <w:sz w:val="28"/>
          <w:szCs w:val="28"/>
        </w:rPr>
      </w:pPr>
      <w:proofErr w:type="spellStart"/>
      <w:r w:rsidRPr="00600630">
        <w:rPr>
          <w:rFonts w:ascii="Times New Roman" w:hAnsi="Times New Roman"/>
          <w:b/>
          <w:color w:val="000000" w:themeColor="text1"/>
          <w:sz w:val="28"/>
          <w:szCs w:val="28"/>
        </w:rPr>
        <w:t>Shulem</w:t>
      </w:r>
      <w:proofErr w:type="spellEnd"/>
      <w:r w:rsidRPr="00600630">
        <w:rPr>
          <w:rFonts w:ascii="Times New Roman" w:hAnsi="Times New Roman"/>
          <w:b/>
          <w:color w:val="000000" w:themeColor="text1"/>
          <w:sz w:val="28"/>
          <w:szCs w:val="28"/>
        </w:rPr>
        <w:t xml:space="preserve"> </w:t>
      </w:r>
      <w:proofErr w:type="spellStart"/>
      <w:r w:rsidRPr="00600630">
        <w:rPr>
          <w:rFonts w:ascii="Times New Roman" w:hAnsi="Times New Roman"/>
          <w:b/>
          <w:color w:val="000000" w:themeColor="text1"/>
          <w:sz w:val="28"/>
          <w:szCs w:val="28"/>
        </w:rPr>
        <w:t>Lemmer</w:t>
      </w:r>
      <w:proofErr w:type="spellEnd"/>
      <w:r w:rsidRPr="00600630">
        <w:rPr>
          <w:rFonts w:ascii="Times New Roman" w:hAnsi="Times New Roman"/>
          <w:b/>
          <w:color w:val="000000" w:themeColor="text1"/>
          <w:sz w:val="28"/>
          <w:szCs w:val="28"/>
        </w:rPr>
        <w:t xml:space="preserve"> (Photo by Meredith </w:t>
      </w:r>
      <w:proofErr w:type="spellStart"/>
      <w:r w:rsidRPr="00600630">
        <w:rPr>
          <w:rFonts w:ascii="Times New Roman" w:hAnsi="Times New Roman"/>
          <w:b/>
          <w:color w:val="000000" w:themeColor="text1"/>
          <w:sz w:val="28"/>
          <w:szCs w:val="28"/>
        </w:rPr>
        <w:t>Truax</w:t>
      </w:r>
      <w:proofErr w:type="spellEnd"/>
      <w:r w:rsidRPr="00600630">
        <w:rPr>
          <w:rFonts w:ascii="Times New Roman" w:hAnsi="Times New Roman"/>
          <w:b/>
          <w:color w:val="000000" w:themeColor="text1"/>
          <w:sz w:val="28"/>
          <w:szCs w:val="28"/>
        </w:rPr>
        <w:t>)</w:t>
      </w:r>
    </w:p>
    <w:p w:rsidR="00600630" w:rsidRPr="000475C0" w:rsidRDefault="00600630" w:rsidP="00600630">
      <w:pPr>
        <w:pStyle w:val="NoSpacing"/>
        <w:jc w:val="both"/>
        <w:rPr>
          <w:rFonts w:ascii="Times New Roman" w:hAnsi="Times New Roman"/>
          <w:color w:val="000000" w:themeColor="text1"/>
          <w:sz w:val="28"/>
          <w:szCs w:val="28"/>
        </w:rPr>
      </w:pP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75C0">
        <w:rPr>
          <w:rFonts w:ascii="Times New Roman" w:hAnsi="Times New Roman"/>
          <w:color w:val="000000" w:themeColor="text1"/>
          <w:sz w:val="28"/>
          <w:szCs w:val="28"/>
        </w:rPr>
        <w:t xml:space="preserve">“My father jokes that all the talent comes from him and that he gave it all away and kept none of it for himself,” </w:t>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says.</w:t>
      </w: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built a level of local renown for both his cantorial skills and performances before Jewish groups. But a </w:t>
      </w:r>
      <w:hyperlink r:id="rId16" w:tgtFrame="_blank" w:history="1">
        <w:r w:rsidRPr="000475C0">
          <w:rPr>
            <w:rFonts w:ascii="Times New Roman" w:hAnsi="Times New Roman"/>
            <w:color w:val="000000" w:themeColor="text1"/>
            <w:sz w:val="28"/>
            <w:szCs w:val="28"/>
            <w:u w:val="single"/>
          </w:rPr>
          <w:t>YouTube video</w:t>
        </w:r>
      </w:hyperlink>
      <w:r w:rsidRPr="000475C0">
        <w:rPr>
          <w:rFonts w:ascii="Times New Roman" w:hAnsi="Times New Roman"/>
          <w:color w:val="000000" w:themeColor="text1"/>
          <w:sz w:val="28"/>
          <w:szCs w:val="28"/>
        </w:rPr>
        <w:t> is how he came to the attention of Graham Parker, president of Decca Records US.</w:t>
      </w:r>
    </w:p>
    <w:p w:rsidR="00600630" w:rsidRPr="00600630" w:rsidRDefault="00600630" w:rsidP="00600630">
      <w:pPr>
        <w:pStyle w:val="NoSpacing"/>
        <w:jc w:val="both"/>
        <w:rPr>
          <w:rFonts w:ascii="Times New Roman" w:hAnsi="Times New Roman"/>
          <w:color w:val="000000" w:themeColor="text1"/>
          <w:sz w:val="27"/>
          <w:szCs w:val="27"/>
        </w:rPr>
      </w:pPr>
      <w:r w:rsidRPr="00600630">
        <w:rPr>
          <w:rFonts w:ascii="Times New Roman" w:hAnsi="Times New Roman"/>
          <w:color w:val="000000" w:themeColor="text1"/>
          <w:sz w:val="27"/>
          <w:szCs w:val="27"/>
        </w:rPr>
        <w:lastRenderedPageBreak/>
        <w:tab/>
        <w:t xml:space="preserve">What follows are condensed excerpts from separate interviews with Parker and </w:t>
      </w:r>
      <w:proofErr w:type="spellStart"/>
      <w:r w:rsidRPr="00600630">
        <w:rPr>
          <w:rFonts w:ascii="Times New Roman" w:hAnsi="Times New Roman"/>
          <w:color w:val="000000" w:themeColor="text1"/>
          <w:sz w:val="27"/>
          <w:szCs w:val="27"/>
        </w:rPr>
        <w:t>Shulem</w:t>
      </w:r>
      <w:proofErr w:type="spellEnd"/>
      <w:r w:rsidRPr="00600630">
        <w:rPr>
          <w:rFonts w:ascii="Times New Roman" w:hAnsi="Times New Roman"/>
          <w:color w:val="000000" w:themeColor="text1"/>
          <w:sz w:val="27"/>
          <w:szCs w:val="27"/>
        </w:rPr>
        <w:t xml:space="preserve"> covering an array of subjects ranging from the meaning of success to anti-</w:t>
      </w:r>
      <w:proofErr w:type="gramStart"/>
      <w:r w:rsidRPr="00600630">
        <w:rPr>
          <w:rFonts w:ascii="Times New Roman" w:hAnsi="Times New Roman"/>
          <w:color w:val="000000" w:themeColor="text1"/>
          <w:sz w:val="27"/>
          <w:szCs w:val="27"/>
        </w:rPr>
        <w:t>Semitism.</w:t>
      </w:r>
      <w:proofErr w:type="gramEnd"/>
    </w:p>
    <w:p w:rsidR="00600630" w:rsidRPr="00600630" w:rsidRDefault="00600630" w:rsidP="00600630">
      <w:pPr>
        <w:pStyle w:val="NoSpacing"/>
        <w:jc w:val="both"/>
        <w:rPr>
          <w:rFonts w:ascii="Times New Roman" w:hAnsi="Times New Roman"/>
          <w:color w:val="000000" w:themeColor="text1"/>
          <w:sz w:val="27"/>
          <w:szCs w:val="27"/>
        </w:rPr>
      </w:pPr>
    </w:p>
    <w:p w:rsidR="00600630" w:rsidRPr="00600630" w:rsidRDefault="00600630" w:rsidP="00600630">
      <w:pPr>
        <w:pStyle w:val="NoSpacing"/>
        <w:jc w:val="both"/>
        <w:rPr>
          <w:rFonts w:ascii="Times New Roman" w:hAnsi="Times New Roman"/>
          <w:b/>
          <w:color w:val="000000" w:themeColor="text1"/>
          <w:sz w:val="27"/>
          <w:szCs w:val="27"/>
        </w:rPr>
      </w:pPr>
      <w:r w:rsidRPr="00600630">
        <w:rPr>
          <w:rFonts w:ascii="Times New Roman" w:hAnsi="Times New Roman"/>
          <w:i/>
          <w:iCs/>
          <w:color w:val="000000" w:themeColor="text1"/>
          <w:sz w:val="27"/>
          <w:szCs w:val="27"/>
        </w:rPr>
        <w:tab/>
      </w:r>
      <w:r w:rsidRPr="00600630">
        <w:rPr>
          <w:rFonts w:ascii="Times New Roman" w:hAnsi="Times New Roman"/>
          <w:b/>
          <w:i/>
          <w:iCs/>
          <w:color w:val="000000" w:themeColor="text1"/>
          <w:sz w:val="27"/>
          <w:szCs w:val="27"/>
        </w:rPr>
        <w:t>JTA: How did you start singing?</w:t>
      </w:r>
    </w:p>
    <w:p w:rsidR="00600630" w:rsidRPr="00600630" w:rsidRDefault="00600630" w:rsidP="00600630">
      <w:pPr>
        <w:pStyle w:val="NoSpacing"/>
        <w:jc w:val="both"/>
        <w:rPr>
          <w:rFonts w:ascii="Times New Roman" w:hAnsi="Times New Roman"/>
          <w:color w:val="000000" w:themeColor="text1"/>
          <w:sz w:val="27"/>
          <w:szCs w:val="27"/>
        </w:rPr>
      </w:pPr>
      <w:r w:rsidRPr="00600630">
        <w:rPr>
          <w:rFonts w:ascii="Times New Roman" w:hAnsi="Times New Roman"/>
          <w:i/>
          <w:iCs/>
          <w:color w:val="000000" w:themeColor="text1"/>
          <w:sz w:val="27"/>
          <w:szCs w:val="27"/>
        </w:rPr>
        <w:tab/>
      </w:r>
      <w:proofErr w:type="spellStart"/>
      <w:r w:rsidRPr="00600630">
        <w:rPr>
          <w:rFonts w:ascii="Times New Roman" w:hAnsi="Times New Roman"/>
          <w:b/>
          <w:i/>
          <w:iCs/>
          <w:color w:val="000000" w:themeColor="text1"/>
          <w:sz w:val="27"/>
          <w:szCs w:val="27"/>
        </w:rPr>
        <w:t>Shulem</w:t>
      </w:r>
      <w:proofErr w:type="spellEnd"/>
      <w:r w:rsidRPr="00600630">
        <w:rPr>
          <w:rFonts w:ascii="Times New Roman" w:hAnsi="Times New Roman"/>
          <w:b/>
          <w:i/>
          <w:iCs/>
          <w:color w:val="000000" w:themeColor="text1"/>
          <w:sz w:val="27"/>
          <w:szCs w:val="27"/>
        </w:rPr>
        <w:t>:</w:t>
      </w:r>
      <w:r w:rsidRPr="00600630">
        <w:rPr>
          <w:rFonts w:ascii="Times New Roman" w:hAnsi="Times New Roman"/>
          <w:color w:val="000000" w:themeColor="text1"/>
          <w:sz w:val="27"/>
          <w:szCs w:val="27"/>
        </w:rPr>
        <w:t> I always enjoyed the music playing in my house. My father listened to a lot of cantorial music. My late sister, she passed away when she was only 23, encouraged me to sing and learn songs. At my brother’s wedding, she pushed me on stage. And at that moment I was in a happy place. I was a shy kid and that was kind of an awakening.</w:t>
      </w:r>
    </w:p>
    <w:p w:rsidR="00600630" w:rsidRPr="00600630" w:rsidRDefault="00600630" w:rsidP="00600630">
      <w:pPr>
        <w:pStyle w:val="NoSpacing"/>
        <w:jc w:val="both"/>
        <w:rPr>
          <w:rFonts w:ascii="Times New Roman" w:hAnsi="Times New Roman"/>
          <w:color w:val="000000" w:themeColor="text1"/>
          <w:sz w:val="27"/>
          <w:szCs w:val="27"/>
        </w:rPr>
      </w:pPr>
      <w:r w:rsidRPr="00600630">
        <w:rPr>
          <w:rFonts w:ascii="Times New Roman" w:hAnsi="Times New Roman"/>
          <w:color w:val="000000" w:themeColor="text1"/>
          <w:sz w:val="27"/>
          <w:szCs w:val="27"/>
        </w:rPr>
        <w:tab/>
        <w:t xml:space="preserve">My brother, </w:t>
      </w:r>
      <w:proofErr w:type="spellStart"/>
      <w:r w:rsidRPr="00600630">
        <w:rPr>
          <w:rFonts w:ascii="Times New Roman" w:hAnsi="Times New Roman"/>
          <w:color w:val="000000" w:themeColor="text1"/>
          <w:sz w:val="27"/>
          <w:szCs w:val="27"/>
        </w:rPr>
        <w:t>Yanky</w:t>
      </w:r>
      <w:proofErr w:type="spellEnd"/>
      <w:r w:rsidRPr="00600630">
        <w:rPr>
          <w:rFonts w:ascii="Times New Roman" w:hAnsi="Times New Roman"/>
          <w:color w:val="000000" w:themeColor="text1"/>
          <w:sz w:val="27"/>
          <w:szCs w:val="27"/>
        </w:rPr>
        <w:t>, and I had the same birthday and we convinced my father to buy us a drum set we shared and later a guitar I taught myself to play. When I went on to study in Israel, I quickly made connections [in the music business] there and sang some backup vocals on recordings. When I came back I joined the [</w:t>
      </w:r>
      <w:proofErr w:type="spellStart"/>
      <w:r w:rsidRPr="00600630">
        <w:rPr>
          <w:rFonts w:ascii="Times New Roman" w:hAnsi="Times New Roman"/>
          <w:color w:val="000000" w:themeColor="text1"/>
          <w:sz w:val="27"/>
          <w:szCs w:val="27"/>
        </w:rPr>
        <w:t>haredi</w:t>
      </w:r>
      <w:proofErr w:type="spellEnd"/>
      <w:r w:rsidRPr="00600630">
        <w:rPr>
          <w:rFonts w:ascii="Times New Roman" w:hAnsi="Times New Roman"/>
          <w:color w:val="000000" w:themeColor="text1"/>
          <w:sz w:val="27"/>
          <w:szCs w:val="27"/>
        </w:rPr>
        <w:t>] Shira Choir [in Brooklyn]. I did some solos for them and soon requests came in for me to do more. I released an album in 2015 [titled “</w:t>
      </w:r>
      <w:proofErr w:type="spellStart"/>
      <w:r w:rsidRPr="00600630">
        <w:rPr>
          <w:rFonts w:ascii="Times New Roman" w:hAnsi="Times New Roman"/>
          <w:color w:val="000000" w:themeColor="text1"/>
          <w:sz w:val="27"/>
          <w:szCs w:val="27"/>
        </w:rPr>
        <w:t>Shulem</w:t>
      </w:r>
      <w:proofErr w:type="spellEnd"/>
      <w:r w:rsidRPr="00600630">
        <w:rPr>
          <w:rFonts w:ascii="Times New Roman" w:hAnsi="Times New Roman"/>
          <w:color w:val="000000" w:themeColor="text1"/>
          <w:sz w:val="27"/>
          <w:szCs w:val="27"/>
        </w:rPr>
        <w:t>”] and started to build a fan base not only in the secular Jewish world but with a lot of Christians, as well.</w:t>
      </w:r>
    </w:p>
    <w:p w:rsidR="00600630" w:rsidRPr="00600630" w:rsidRDefault="00600630" w:rsidP="00600630">
      <w:pPr>
        <w:pStyle w:val="NoSpacing"/>
        <w:jc w:val="both"/>
        <w:rPr>
          <w:rFonts w:ascii="Times New Roman" w:hAnsi="Times New Roman"/>
          <w:color w:val="000000" w:themeColor="text1"/>
          <w:sz w:val="27"/>
          <w:szCs w:val="27"/>
        </w:rPr>
      </w:pPr>
    </w:p>
    <w:p w:rsidR="00600630" w:rsidRPr="00600630" w:rsidRDefault="00600630" w:rsidP="00600630">
      <w:pPr>
        <w:pStyle w:val="NoSpacing"/>
        <w:jc w:val="both"/>
        <w:rPr>
          <w:rFonts w:ascii="Times New Roman" w:hAnsi="Times New Roman"/>
          <w:b/>
          <w:color w:val="000000" w:themeColor="text1"/>
          <w:sz w:val="27"/>
          <w:szCs w:val="27"/>
        </w:rPr>
      </w:pPr>
      <w:r w:rsidRPr="00600630">
        <w:rPr>
          <w:rFonts w:ascii="Times New Roman" w:hAnsi="Times New Roman"/>
          <w:b/>
          <w:i/>
          <w:iCs/>
          <w:color w:val="000000" w:themeColor="text1"/>
          <w:sz w:val="27"/>
          <w:szCs w:val="27"/>
        </w:rPr>
        <w:tab/>
        <w:t xml:space="preserve">How did you become aware of </w:t>
      </w:r>
      <w:proofErr w:type="spellStart"/>
      <w:r w:rsidRPr="00600630">
        <w:rPr>
          <w:rFonts w:ascii="Times New Roman" w:hAnsi="Times New Roman"/>
          <w:b/>
          <w:i/>
          <w:iCs/>
          <w:color w:val="000000" w:themeColor="text1"/>
          <w:sz w:val="27"/>
          <w:szCs w:val="27"/>
        </w:rPr>
        <w:t>Shulem</w:t>
      </w:r>
      <w:proofErr w:type="spellEnd"/>
      <w:r w:rsidRPr="00600630">
        <w:rPr>
          <w:rFonts w:ascii="Times New Roman" w:hAnsi="Times New Roman"/>
          <w:b/>
          <w:i/>
          <w:iCs/>
          <w:color w:val="000000" w:themeColor="text1"/>
          <w:sz w:val="27"/>
          <w:szCs w:val="27"/>
        </w:rPr>
        <w:t xml:space="preserve"> and what was your immediate reaction?</w:t>
      </w:r>
    </w:p>
    <w:p w:rsidR="00600630" w:rsidRPr="00600630" w:rsidRDefault="00600630" w:rsidP="00600630">
      <w:pPr>
        <w:pStyle w:val="NoSpacing"/>
        <w:jc w:val="both"/>
        <w:rPr>
          <w:rFonts w:ascii="Times New Roman" w:hAnsi="Times New Roman"/>
          <w:color w:val="000000" w:themeColor="text1"/>
          <w:sz w:val="27"/>
          <w:szCs w:val="27"/>
        </w:rPr>
      </w:pPr>
      <w:r w:rsidRPr="00600630">
        <w:rPr>
          <w:rFonts w:ascii="Times New Roman" w:hAnsi="Times New Roman"/>
          <w:i/>
          <w:iCs/>
          <w:color w:val="000000" w:themeColor="text1"/>
          <w:sz w:val="27"/>
          <w:szCs w:val="27"/>
        </w:rPr>
        <w:tab/>
      </w:r>
      <w:r w:rsidRPr="00600630">
        <w:rPr>
          <w:rFonts w:ascii="Times New Roman" w:hAnsi="Times New Roman"/>
          <w:b/>
          <w:i/>
          <w:iCs/>
          <w:color w:val="000000" w:themeColor="text1"/>
          <w:sz w:val="27"/>
          <w:szCs w:val="27"/>
        </w:rPr>
        <w:t>Parker:</w:t>
      </w:r>
      <w:r w:rsidRPr="00600630">
        <w:rPr>
          <w:rFonts w:ascii="Times New Roman" w:hAnsi="Times New Roman"/>
          <w:color w:val="000000" w:themeColor="text1"/>
          <w:sz w:val="27"/>
          <w:szCs w:val="27"/>
        </w:rPr>
        <w:t xml:space="preserve"> I found </w:t>
      </w:r>
      <w:proofErr w:type="spellStart"/>
      <w:r w:rsidRPr="00600630">
        <w:rPr>
          <w:rFonts w:ascii="Times New Roman" w:hAnsi="Times New Roman"/>
          <w:color w:val="000000" w:themeColor="text1"/>
          <w:sz w:val="27"/>
          <w:szCs w:val="27"/>
        </w:rPr>
        <w:t>Shulem</w:t>
      </w:r>
      <w:proofErr w:type="spellEnd"/>
      <w:r w:rsidRPr="00600630">
        <w:rPr>
          <w:rFonts w:ascii="Times New Roman" w:hAnsi="Times New Roman"/>
          <w:color w:val="000000" w:themeColor="text1"/>
          <w:sz w:val="27"/>
          <w:szCs w:val="27"/>
        </w:rPr>
        <w:t xml:space="preserve"> on YouTube, specifically the “</w:t>
      </w:r>
      <w:hyperlink r:id="rId17" w:tgtFrame="_blank" w:history="1">
        <w:r w:rsidRPr="00600630">
          <w:rPr>
            <w:rFonts w:ascii="Times New Roman" w:hAnsi="Times New Roman"/>
            <w:color w:val="000000" w:themeColor="text1"/>
            <w:sz w:val="27"/>
            <w:szCs w:val="27"/>
            <w:u w:val="single"/>
          </w:rPr>
          <w:t xml:space="preserve">Chad </w:t>
        </w:r>
        <w:proofErr w:type="spellStart"/>
        <w:r w:rsidRPr="00600630">
          <w:rPr>
            <w:rFonts w:ascii="Times New Roman" w:hAnsi="Times New Roman"/>
            <w:color w:val="000000" w:themeColor="text1"/>
            <w:sz w:val="27"/>
            <w:szCs w:val="27"/>
            <w:u w:val="single"/>
          </w:rPr>
          <w:t>Gadya</w:t>
        </w:r>
        <w:proofErr w:type="spellEnd"/>
      </w:hyperlink>
      <w:r w:rsidRPr="00600630">
        <w:rPr>
          <w:rFonts w:ascii="Times New Roman" w:hAnsi="Times New Roman"/>
          <w:color w:val="000000" w:themeColor="text1"/>
          <w:sz w:val="27"/>
          <w:szCs w:val="27"/>
        </w:rPr>
        <w:t xml:space="preserve">” video that he did a few years back. I was immediately aware that </w:t>
      </w:r>
      <w:proofErr w:type="spellStart"/>
      <w:r w:rsidRPr="00600630">
        <w:rPr>
          <w:rFonts w:ascii="Times New Roman" w:hAnsi="Times New Roman"/>
          <w:color w:val="000000" w:themeColor="text1"/>
          <w:sz w:val="27"/>
          <w:szCs w:val="27"/>
        </w:rPr>
        <w:t>Shulem</w:t>
      </w:r>
      <w:proofErr w:type="spellEnd"/>
      <w:r w:rsidRPr="00600630">
        <w:rPr>
          <w:rFonts w:ascii="Times New Roman" w:hAnsi="Times New Roman"/>
          <w:color w:val="000000" w:themeColor="text1"/>
          <w:sz w:val="27"/>
          <w:szCs w:val="27"/>
        </w:rPr>
        <w:t xml:space="preserve"> was Orthodox and Hasidic, but I didn’t know which sect of Hasidim he belonged to. It was the combination of his spectacular voice, his personality and being a man of deep faith that made him a compelling person to meet.</w:t>
      </w:r>
    </w:p>
    <w:p w:rsidR="00600630" w:rsidRPr="00600630" w:rsidRDefault="00600630" w:rsidP="00600630">
      <w:pPr>
        <w:pStyle w:val="NoSpacing"/>
        <w:jc w:val="both"/>
        <w:rPr>
          <w:rFonts w:ascii="Times New Roman" w:hAnsi="Times New Roman"/>
          <w:color w:val="000000" w:themeColor="text1"/>
          <w:sz w:val="27"/>
          <w:szCs w:val="27"/>
        </w:rPr>
      </w:pPr>
    </w:p>
    <w:p w:rsidR="00600630" w:rsidRPr="00600630" w:rsidRDefault="00600630" w:rsidP="00600630">
      <w:pPr>
        <w:pStyle w:val="NoSpacing"/>
        <w:jc w:val="both"/>
        <w:rPr>
          <w:rFonts w:ascii="Times New Roman" w:hAnsi="Times New Roman"/>
          <w:b/>
          <w:color w:val="000000" w:themeColor="text1"/>
          <w:sz w:val="27"/>
          <w:szCs w:val="27"/>
        </w:rPr>
      </w:pPr>
      <w:r w:rsidRPr="00600630">
        <w:rPr>
          <w:rFonts w:ascii="Times New Roman" w:hAnsi="Times New Roman"/>
          <w:i/>
          <w:iCs/>
          <w:color w:val="000000" w:themeColor="text1"/>
          <w:sz w:val="27"/>
          <w:szCs w:val="27"/>
        </w:rPr>
        <w:tab/>
      </w:r>
      <w:r w:rsidRPr="00600630">
        <w:rPr>
          <w:rFonts w:ascii="Times New Roman" w:hAnsi="Times New Roman"/>
          <w:b/>
          <w:i/>
          <w:iCs/>
          <w:color w:val="000000" w:themeColor="text1"/>
          <w:sz w:val="27"/>
          <w:szCs w:val="27"/>
        </w:rPr>
        <w:t>You’re Jewish. How did that impact your thought process?</w:t>
      </w:r>
    </w:p>
    <w:p w:rsidR="00600630" w:rsidRPr="00600630" w:rsidRDefault="00600630" w:rsidP="00600630">
      <w:pPr>
        <w:pStyle w:val="NoSpacing"/>
        <w:jc w:val="both"/>
        <w:rPr>
          <w:rFonts w:ascii="Times New Roman" w:hAnsi="Times New Roman"/>
          <w:color w:val="000000" w:themeColor="text1"/>
          <w:sz w:val="27"/>
          <w:szCs w:val="27"/>
        </w:rPr>
      </w:pPr>
      <w:r w:rsidRPr="00600630">
        <w:rPr>
          <w:rFonts w:ascii="Times New Roman" w:hAnsi="Times New Roman"/>
          <w:i/>
          <w:iCs/>
          <w:color w:val="000000" w:themeColor="text1"/>
          <w:sz w:val="27"/>
          <w:szCs w:val="27"/>
        </w:rPr>
        <w:tab/>
      </w:r>
      <w:r w:rsidRPr="00600630">
        <w:rPr>
          <w:rFonts w:ascii="Times New Roman" w:hAnsi="Times New Roman"/>
          <w:b/>
          <w:i/>
          <w:iCs/>
          <w:color w:val="000000" w:themeColor="text1"/>
          <w:sz w:val="27"/>
          <w:szCs w:val="27"/>
        </w:rPr>
        <w:t>Parker:</w:t>
      </w:r>
      <w:r w:rsidRPr="00600630">
        <w:rPr>
          <w:rFonts w:ascii="Times New Roman" w:hAnsi="Times New Roman"/>
          <w:color w:val="000000" w:themeColor="text1"/>
          <w:sz w:val="27"/>
          <w:szCs w:val="27"/>
        </w:rPr>
        <w:t xml:space="preserve"> Yes, I am Jewish and my Judaism is very important to me. Professionally, being Jewish didn’t sway me in making the decision about </w:t>
      </w:r>
      <w:proofErr w:type="spellStart"/>
      <w:r w:rsidRPr="00600630">
        <w:rPr>
          <w:rFonts w:ascii="Times New Roman" w:hAnsi="Times New Roman"/>
          <w:color w:val="000000" w:themeColor="text1"/>
          <w:sz w:val="27"/>
          <w:szCs w:val="27"/>
        </w:rPr>
        <w:t>Shulem</w:t>
      </w:r>
      <w:proofErr w:type="spellEnd"/>
      <w:r w:rsidRPr="00600630">
        <w:rPr>
          <w:rFonts w:ascii="Times New Roman" w:hAnsi="Times New Roman"/>
          <w:color w:val="000000" w:themeColor="text1"/>
          <w:sz w:val="27"/>
          <w:szCs w:val="27"/>
        </w:rPr>
        <w:t>, although it certainly helped that I knew a fair amount about being observant, traditions, dos and don’ts. I grew up Jewish, married a Jewish man who grew up very observant and we raise our two children Jewish, too. We keep a strictly kosher home and observe Shabbat and the holidays in a way that makes sense for us as individuals and as a family.</w:t>
      </w:r>
    </w:p>
    <w:p w:rsidR="00600630" w:rsidRPr="00600630" w:rsidRDefault="00600630" w:rsidP="00600630">
      <w:pPr>
        <w:pStyle w:val="NoSpacing"/>
        <w:jc w:val="both"/>
        <w:rPr>
          <w:rFonts w:ascii="Times New Roman" w:hAnsi="Times New Roman"/>
          <w:color w:val="000000" w:themeColor="text1"/>
          <w:sz w:val="27"/>
          <w:szCs w:val="27"/>
        </w:rPr>
      </w:pPr>
    </w:p>
    <w:p w:rsidR="00600630" w:rsidRPr="000475C0" w:rsidRDefault="00600630" w:rsidP="00600630">
      <w:pPr>
        <w:pStyle w:val="NoSpacing"/>
        <w:jc w:val="both"/>
        <w:rPr>
          <w:rFonts w:ascii="Times New Roman" w:hAnsi="Times New Roman"/>
          <w:b/>
          <w:color w:val="000000" w:themeColor="text1"/>
          <w:sz w:val="28"/>
          <w:szCs w:val="28"/>
        </w:rPr>
      </w:pPr>
      <w:r>
        <w:rPr>
          <w:rFonts w:ascii="Times New Roman" w:hAnsi="Times New Roman"/>
          <w:i/>
          <w:iCs/>
          <w:color w:val="000000" w:themeColor="text1"/>
          <w:sz w:val="28"/>
          <w:szCs w:val="28"/>
        </w:rPr>
        <w:tab/>
      </w:r>
      <w:r w:rsidRPr="000475C0">
        <w:rPr>
          <w:rFonts w:ascii="Times New Roman" w:hAnsi="Times New Roman"/>
          <w:b/>
          <w:i/>
          <w:iCs/>
          <w:color w:val="000000" w:themeColor="text1"/>
          <w:sz w:val="28"/>
          <w:szCs w:val="28"/>
        </w:rPr>
        <w:t>How would you define success for this project?</w:t>
      </w:r>
    </w:p>
    <w:p w:rsidR="00600630" w:rsidRDefault="00600630" w:rsidP="00600630">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0475C0">
        <w:rPr>
          <w:rFonts w:ascii="Times New Roman" w:hAnsi="Times New Roman"/>
          <w:b/>
          <w:i/>
          <w:iCs/>
          <w:color w:val="000000" w:themeColor="text1"/>
          <w:sz w:val="28"/>
          <w:szCs w:val="28"/>
        </w:rPr>
        <w:t>Parker:</w:t>
      </w:r>
      <w:r w:rsidRPr="000475C0">
        <w:rPr>
          <w:rFonts w:ascii="Times New Roman" w:hAnsi="Times New Roman"/>
          <w:color w:val="000000" w:themeColor="text1"/>
          <w:sz w:val="28"/>
          <w:szCs w:val="28"/>
        </w:rPr>
        <w:t xml:space="preserve"> Signing </w:t>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was a fairly bold move. My goal is to see if </w:t>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through his voice, his music and his message of faith, can reach beyond the Jewish community and appeal far more broadly to audiences of all faiths and traditions.</w:t>
      </w:r>
    </w:p>
    <w:p w:rsidR="00600630" w:rsidRPr="000475C0" w:rsidRDefault="00600630" w:rsidP="00600630">
      <w:pPr>
        <w:pStyle w:val="NoSpacing"/>
        <w:jc w:val="both"/>
        <w:rPr>
          <w:rFonts w:ascii="Times New Roman" w:hAnsi="Times New Roman"/>
          <w:color w:val="000000" w:themeColor="text1"/>
          <w:sz w:val="28"/>
          <w:szCs w:val="28"/>
        </w:rPr>
      </w:pP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lastRenderedPageBreak/>
        <w:tab/>
      </w:r>
      <w:proofErr w:type="spellStart"/>
      <w:r w:rsidRPr="00C26327">
        <w:rPr>
          <w:rFonts w:ascii="Times New Roman" w:hAnsi="Times New Roman"/>
          <w:b/>
          <w:i/>
          <w:iCs/>
          <w:color w:val="000000" w:themeColor="text1"/>
          <w:sz w:val="28"/>
          <w:szCs w:val="28"/>
        </w:rPr>
        <w:t>Shulem</w:t>
      </w:r>
      <w:proofErr w:type="spellEnd"/>
      <w:r w:rsidRPr="00C26327">
        <w:rPr>
          <w:rFonts w:ascii="Times New Roman" w:hAnsi="Times New Roman"/>
          <w:b/>
          <w:i/>
          <w:iCs/>
          <w:color w:val="000000" w:themeColor="text1"/>
          <w:sz w:val="28"/>
          <w:szCs w:val="28"/>
        </w:rPr>
        <w:t>, what is your definition of success for yourself</w:t>
      </w:r>
      <w:r w:rsidRPr="000475C0">
        <w:rPr>
          <w:rFonts w:ascii="Times New Roman" w:hAnsi="Times New Roman"/>
          <w:i/>
          <w:iCs/>
          <w:color w:val="000000" w:themeColor="text1"/>
          <w:sz w:val="28"/>
          <w:szCs w:val="28"/>
        </w:rPr>
        <w:t>?</w:t>
      </w:r>
    </w:p>
    <w:p w:rsidR="00600630" w:rsidRDefault="00600630" w:rsidP="00600630">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spellStart"/>
      <w:r w:rsidRPr="00C26327">
        <w:rPr>
          <w:rFonts w:ascii="Times New Roman" w:hAnsi="Times New Roman"/>
          <w:b/>
          <w:i/>
          <w:iCs/>
          <w:color w:val="000000" w:themeColor="text1"/>
          <w:sz w:val="28"/>
          <w:szCs w:val="28"/>
        </w:rPr>
        <w:t>Shulem</w:t>
      </w:r>
      <w:proofErr w:type="spellEnd"/>
      <w:r w:rsidRPr="000475C0">
        <w:rPr>
          <w:rFonts w:ascii="Times New Roman" w:hAnsi="Times New Roman"/>
          <w:i/>
          <w:iCs/>
          <w:color w:val="000000" w:themeColor="text1"/>
          <w:sz w:val="28"/>
          <w:szCs w:val="28"/>
        </w:rPr>
        <w:t>:</w:t>
      </w:r>
      <w:r w:rsidRPr="000475C0">
        <w:rPr>
          <w:rFonts w:ascii="Times New Roman" w:hAnsi="Times New Roman"/>
          <w:color w:val="000000" w:themeColor="text1"/>
          <w:sz w:val="28"/>
          <w:szCs w:val="28"/>
        </w:rPr>
        <w:t xml:space="preserve"> First of all, success means being able to provide for my family. [Until recently, </w:t>
      </w:r>
      <w:proofErr w:type="spellStart"/>
      <w:r w:rsidRPr="000475C0">
        <w:rPr>
          <w:rFonts w:ascii="Times New Roman" w:hAnsi="Times New Roman"/>
          <w:color w:val="000000" w:themeColor="text1"/>
          <w:sz w:val="28"/>
          <w:szCs w:val="28"/>
        </w:rPr>
        <w:t>Shulem</w:t>
      </w:r>
      <w:proofErr w:type="spellEnd"/>
      <w:r w:rsidRPr="000475C0">
        <w:rPr>
          <w:rFonts w:ascii="Times New Roman" w:hAnsi="Times New Roman"/>
          <w:color w:val="000000" w:themeColor="text1"/>
          <w:sz w:val="28"/>
          <w:szCs w:val="28"/>
        </w:rPr>
        <w:t xml:space="preserve"> worked part-time as director of marketing for a tech startup.] But also success means being able to reach out and inspire as many people as possible. Music is a universal language, a way to start a dialogue, sending a message of unity, of positivity and hope. I want to spread a message of love between human beings through music.</w:t>
      </w:r>
    </w:p>
    <w:p w:rsidR="00600630" w:rsidRPr="000475C0" w:rsidRDefault="00600630" w:rsidP="00600630">
      <w:pPr>
        <w:pStyle w:val="NoSpacing"/>
        <w:jc w:val="both"/>
        <w:rPr>
          <w:rFonts w:ascii="Times New Roman" w:hAnsi="Times New Roman"/>
          <w:color w:val="000000" w:themeColor="text1"/>
          <w:sz w:val="28"/>
          <w:szCs w:val="28"/>
        </w:rPr>
      </w:pPr>
    </w:p>
    <w:p w:rsidR="00600630" w:rsidRPr="00C26327" w:rsidRDefault="00600630" w:rsidP="00600630">
      <w:pPr>
        <w:pStyle w:val="NoSpacing"/>
        <w:jc w:val="both"/>
        <w:rPr>
          <w:rFonts w:ascii="Times New Roman" w:hAnsi="Times New Roman"/>
          <w:b/>
          <w:color w:val="000000" w:themeColor="text1"/>
          <w:sz w:val="28"/>
          <w:szCs w:val="28"/>
        </w:rPr>
      </w:pPr>
      <w:r>
        <w:rPr>
          <w:rFonts w:ascii="Times New Roman" w:hAnsi="Times New Roman"/>
          <w:i/>
          <w:iCs/>
          <w:color w:val="000000" w:themeColor="text1"/>
          <w:sz w:val="28"/>
          <w:szCs w:val="28"/>
        </w:rPr>
        <w:tab/>
      </w:r>
      <w:proofErr w:type="gramStart"/>
      <w:r w:rsidRPr="00C26327">
        <w:rPr>
          <w:rFonts w:ascii="Times New Roman" w:hAnsi="Times New Roman"/>
          <w:b/>
          <w:i/>
          <w:iCs/>
          <w:color w:val="000000" w:themeColor="text1"/>
          <w:sz w:val="28"/>
          <w:szCs w:val="28"/>
        </w:rPr>
        <w:t>Of course — but what about personal music industry aspirations?</w:t>
      </w:r>
      <w:proofErr w:type="gramEnd"/>
    </w:p>
    <w:p w:rsidR="00600630" w:rsidRDefault="00600630" w:rsidP="00600630">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spellStart"/>
      <w:r w:rsidRPr="00C26327">
        <w:rPr>
          <w:rFonts w:ascii="Times New Roman" w:hAnsi="Times New Roman"/>
          <w:b/>
          <w:i/>
          <w:iCs/>
          <w:color w:val="000000" w:themeColor="text1"/>
          <w:sz w:val="28"/>
          <w:szCs w:val="28"/>
        </w:rPr>
        <w:t>Shulem</w:t>
      </w:r>
      <w:proofErr w:type="spellEnd"/>
      <w:r w:rsidRPr="00C26327">
        <w:rPr>
          <w:rFonts w:ascii="Times New Roman" w:hAnsi="Times New Roman"/>
          <w:b/>
          <w:i/>
          <w:iCs/>
          <w:color w:val="000000" w:themeColor="text1"/>
          <w:sz w:val="28"/>
          <w:szCs w:val="28"/>
        </w:rPr>
        <w:t>:</w:t>
      </w:r>
      <w:r w:rsidRPr="000475C0">
        <w:rPr>
          <w:rFonts w:ascii="Times New Roman" w:hAnsi="Times New Roman"/>
          <w:color w:val="000000" w:themeColor="text1"/>
          <w:sz w:val="28"/>
          <w:szCs w:val="28"/>
        </w:rPr>
        <w:t> I never dream about becoming a celebrity. I’m not looking to become one specific thing. One opportunity leads to another, and I’m happy with everything that comes along.</w:t>
      </w:r>
    </w:p>
    <w:p w:rsidR="00600630" w:rsidRPr="000475C0" w:rsidRDefault="00600630" w:rsidP="00600630">
      <w:pPr>
        <w:pStyle w:val="NoSpacing"/>
        <w:jc w:val="both"/>
        <w:rPr>
          <w:rFonts w:ascii="Times New Roman" w:hAnsi="Times New Roman"/>
          <w:color w:val="000000" w:themeColor="text1"/>
          <w:sz w:val="28"/>
          <w:szCs w:val="28"/>
        </w:rPr>
      </w:pPr>
    </w:p>
    <w:p w:rsidR="00600630" w:rsidRPr="00C26327" w:rsidRDefault="00600630" w:rsidP="00600630">
      <w:pPr>
        <w:pStyle w:val="NoSpacing"/>
        <w:jc w:val="both"/>
        <w:rPr>
          <w:rFonts w:ascii="Times New Roman" w:hAnsi="Times New Roman"/>
          <w:b/>
          <w:color w:val="000000" w:themeColor="text1"/>
          <w:sz w:val="28"/>
          <w:szCs w:val="28"/>
        </w:rPr>
      </w:pPr>
      <w:r>
        <w:rPr>
          <w:rFonts w:ascii="Times New Roman" w:hAnsi="Times New Roman"/>
          <w:i/>
          <w:iCs/>
          <w:color w:val="000000" w:themeColor="text1"/>
          <w:sz w:val="28"/>
          <w:szCs w:val="28"/>
        </w:rPr>
        <w:tab/>
      </w:r>
      <w:r w:rsidRPr="00C26327">
        <w:rPr>
          <w:rFonts w:ascii="Times New Roman" w:hAnsi="Times New Roman"/>
          <w:b/>
          <w:i/>
          <w:iCs/>
          <w:color w:val="000000" w:themeColor="text1"/>
          <w:sz w:val="28"/>
          <w:szCs w:val="28"/>
        </w:rPr>
        <w:t>Does being Hasidic limit those opportunities?</w:t>
      </w:r>
    </w:p>
    <w:p w:rsidR="00600630" w:rsidRDefault="00600630" w:rsidP="00600630">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spellStart"/>
      <w:r w:rsidRPr="00C26327">
        <w:rPr>
          <w:rFonts w:ascii="Times New Roman" w:hAnsi="Times New Roman"/>
          <w:b/>
          <w:i/>
          <w:iCs/>
          <w:color w:val="000000" w:themeColor="text1"/>
          <w:sz w:val="28"/>
          <w:szCs w:val="28"/>
        </w:rPr>
        <w:t>Shulem</w:t>
      </w:r>
      <w:proofErr w:type="spellEnd"/>
      <w:r w:rsidRPr="000475C0">
        <w:rPr>
          <w:rFonts w:ascii="Times New Roman" w:hAnsi="Times New Roman"/>
          <w:i/>
          <w:iCs/>
          <w:color w:val="000000" w:themeColor="text1"/>
          <w:sz w:val="28"/>
          <w:szCs w:val="28"/>
        </w:rPr>
        <w:t>:</w:t>
      </w:r>
      <w:r w:rsidRPr="000475C0">
        <w:rPr>
          <w:rFonts w:ascii="Times New Roman" w:hAnsi="Times New Roman"/>
          <w:color w:val="000000" w:themeColor="text1"/>
          <w:sz w:val="28"/>
          <w:szCs w:val="28"/>
        </w:rPr>
        <w:t> There will be limitations and challenges. Of course, I’m not going to perform on Shabbos, but there also will be issues that aren’t necessarily that black and white. I would ask my rabbi, based on the situation. I have it in my contract that I can say no to anything that isn’t OK with me religiously. I won’t perform a duet with a woman, for example. They wanted me to do that for the theme song for the movie “Quezon’s Game” [about Philippines President Manuel Quezon’s plan to shelter German and Austrian Jews during World War II, not yet opened in the U.S.]. I said no and so they let me do a solo version.</w:t>
      </w:r>
    </w:p>
    <w:p w:rsidR="00600630" w:rsidRPr="000475C0" w:rsidRDefault="00600630" w:rsidP="00600630">
      <w:pPr>
        <w:pStyle w:val="NoSpacing"/>
        <w:jc w:val="both"/>
        <w:rPr>
          <w:rFonts w:ascii="Times New Roman" w:hAnsi="Times New Roman"/>
          <w:color w:val="000000" w:themeColor="text1"/>
          <w:sz w:val="28"/>
          <w:szCs w:val="28"/>
        </w:rPr>
      </w:pPr>
    </w:p>
    <w:p w:rsidR="00600630" w:rsidRPr="00C26327" w:rsidRDefault="00600630" w:rsidP="00600630">
      <w:pPr>
        <w:pStyle w:val="NoSpacing"/>
        <w:jc w:val="both"/>
        <w:rPr>
          <w:rFonts w:ascii="Times New Roman" w:hAnsi="Times New Roman"/>
          <w:b/>
          <w:color w:val="000000" w:themeColor="text1"/>
          <w:sz w:val="28"/>
          <w:szCs w:val="28"/>
        </w:rPr>
      </w:pPr>
      <w:r w:rsidRPr="00C26327">
        <w:rPr>
          <w:rFonts w:ascii="Times New Roman" w:hAnsi="Times New Roman"/>
          <w:b/>
          <w:i/>
          <w:iCs/>
          <w:color w:val="000000" w:themeColor="text1"/>
          <w:sz w:val="28"/>
          <w:szCs w:val="28"/>
        </w:rPr>
        <w:tab/>
        <w:t>Do you ever get tired of being gawked at in public? Is it worse now as a public figure?</w:t>
      </w:r>
    </w:p>
    <w:p w:rsidR="00600630" w:rsidRPr="000475C0" w:rsidRDefault="00600630" w:rsidP="00600630">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spellStart"/>
      <w:r w:rsidRPr="00C26327">
        <w:rPr>
          <w:rFonts w:ascii="Times New Roman" w:hAnsi="Times New Roman"/>
          <w:b/>
          <w:i/>
          <w:iCs/>
          <w:color w:val="000000" w:themeColor="text1"/>
          <w:sz w:val="28"/>
          <w:szCs w:val="28"/>
        </w:rPr>
        <w:t>Shulem</w:t>
      </w:r>
      <w:proofErr w:type="spellEnd"/>
      <w:r w:rsidRPr="00C26327">
        <w:rPr>
          <w:rFonts w:ascii="Times New Roman" w:hAnsi="Times New Roman"/>
          <w:b/>
          <w:i/>
          <w:iCs/>
          <w:color w:val="000000" w:themeColor="text1"/>
          <w:sz w:val="28"/>
          <w:szCs w:val="28"/>
        </w:rPr>
        <w:t>:</w:t>
      </w:r>
      <w:r w:rsidRPr="000475C0">
        <w:rPr>
          <w:rFonts w:ascii="Times New Roman" w:hAnsi="Times New Roman"/>
          <w:color w:val="000000" w:themeColor="text1"/>
          <w:sz w:val="28"/>
          <w:szCs w:val="28"/>
        </w:rPr>
        <w:t xml:space="preserve"> It’s always something that happened, even when I was a little kid. But it depends where I am. If I’m in the tristate area, people are already familiar with </w:t>
      </w:r>
      <w:proofErr w:type="spellStart"/>
      <w:r w:rsidRPr="000475C0">
        <w:rPr>
          <w:rFonts w:ascii="Times New Roman" w:hAnsi="Times New Roman"/>
          <w:color w:val="000000" w:themeColor="text1"/>
          <w:sz w:val="28"/>
          <w:szCs w:val="28"/>
        </w:rPr>
        <w:t>Hasids</w:t>
      </w:r>
      <w:proofErr w:type="spellEnd"/>
      <w:r w:rsidRPr="000475C0">
        <w:rPr>
          <w:rFonts w:ascii="Times New Roman" w:hAnsi="Times New Roman"/>
          <w:color w:val="000000" w:themeColor="text1"/>
          <w:sz w:val="28"/>
          <w:szCs w:val="28"/>
        </w:rPr>
        <w:t>. Elsewhere I get stares and people ask me how I get my curls that way.</w:t>
      </w:r>
    </w:p>
    <w:p w:rsidR="00600630" w:rsidRDefault="00600630" w:rsidP="006006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75C0">
        <w:rPr>
          <w:rFonts w:ascii="Times New Roman" w:hAnsi="Times New Roman"/>
          <w:color w:val="000000" w:themeColor="text1"/>
          <w:sz w:val="28"/>
          <w:szCs w:val="28"/>
        </w:rPr>
        <w:t>Worse than that are the online people who hide behind a screen. I started getting a lot of anti-Semitic hate messages. At first I thought it was just words, but then came Jersey City and Monsey. It became a reality and it’s scary. I know it’s just a small number of people, but it doesn’t take many. We do have security. And I know a lot of people, friends and colleagues, are getting armed. That’s the vibe going around.</w:t>
      </w:r>
    </w:p>
    <w:p w:rsidR="00600630" w:rsidRPr="000475C0" w:rsidRDefault="00600630" w:rsidP="00600630">
      <w:pPr>
        <w:pStyle w:val="NoSpacing"/>
        <w:jc w:val="both"/>
        <w:rPr>
          <w:rFonts w:ascii="Times New Roman" w:hAnsi="Times New Roman"/>
          <w:color w:val="000000" w:themeColor="text1"/>
          <w:sz w:val="28"/>
          <w:szCs w:val="28"/>
        </w:rPr>
      </w:pPr>
    </w:p>
    <w:p w:rsidR="00600630" w:rsidRPr="00C26327" w:rsidRDefault="00600630" w:rsidP="00600630">
      <w:pPr>
        <w:pStyle w:val="NoSpacing"/>
        <w:jc w:val="both"/>
        <w:rPr>
          <w:rFonts w:ascii="Times New Roman" w:hAnsi="Times New Roman"/>
          <w:b/>
          <w:color w:val="000000" w:themeColor="text1"/>
          <w:sz w:val="28"/>
          <w:szCs w:val="28"/>
        </w:rPr>
      </w:pPr>
      <w:r>
        <w:rPr>
          <w:rFonts w:ascii="Times New Roman" w:hAnsi="Times New Roman"/>
          <w:i/>
          <w:iCs/>
          <w:color w:val="000000" w:themeColor="text1"/>
          <w:sz w:val="28"/>
          <w:szCs w:val="28"/>
        </w:rPr>
        <w:tab/>
      </w:r>
      <w:r w:rsidRPr="00C26327">
        <w:rPr>
          <w:rFonts w:ascii="Times New Roman" w:hAnsi="Times New Roman"/>
          <w:b/>
          <w:i/>
          <w:iCs/>
          <w:color w:val="000000" w:themeColor="text1"/>
          <w:sz w:val="28"/>
          <w:szCs w:val="28"/>
        </w:rPr>
        <w:t>How do you get the curls that way?</w:t>
      </w:r>
    </w:p>
    <w:p w:rsidR="00600630" w:rsidRDefault="00600630" w:rsidP="00600630">
      <w:pPr>
        <w:pStyle w:val="NoSpacing"/>
        <w:jc w:val="both"/>
        <w:rPr>
          <w:rFonts w:ascii="Times New Roman" w:hAnsi="Times New Roman"/>
          <w:color w:val="000000" w:themeColor="text1"/>
          <w:sz w:val="28"/>
          <w:szCs w:val="28"/>
        </w:rPr>
      </w:pPr>
      <w:r w:rsidRPr="00C26327">
        <w:rPr>
          <w:rFonts w:ascii="Times New Roman" w:hAnsi="Times New Roman"/>
          <w:b/>
          <w:i/>
          <w:iCs/>
          <w:color w:val="000000" w:themeColor="text1"/>
          <w:sz w:val="28"/>
          <w:szCs w:val="28"/>
        </w:rPr>
        <w:tab/>
      </w:r>
      <w:proofErr w:type="spellStart"/>
      <w:r w:rsidRPr="00C26327">
        <w:rPr>
          <w:rFonts w:ascii="Times New Roman" w:hAnsi="Times New Roman"/>
          <w:b/>
          <w:i/>
          <w:iCs/>
          <w:color w:val="000000" w:themeColor="text1"/>
          <w:sz w:val="28"/>
          <w:szCs w:val="28"/>
        </w:rPr>
        <w:t>Shulem</w:t>
      </w:r>
      <w:proofErr w:type="spellEnd"/>
      <w:r w:rsidRPr="000475C0">
        <w:rPr>
          <w:rFonts w:ascii="Times New Roman" w:hAnsi="Times New Roman"/>
          <w:i/>
          <w:iCs/>
          <w:color w:val="000000" w:themeColor="text1"/>
          <w:sz w:val="28"/>
          <w:szCs w:val="28"/>
        </w:rPr>
        <w:t>:</w:t>
      </w:r>
      <w:r w:rsidRPr="000475C0">
        <w:rPr>
          <w:rFonts w:ascii="Times New Roman" w:hAnsi="Times New Roman"/>
          <w:color w:val="000000" w:themeColor="text1"/>
          <w:sz w:val="28"/>
          <w:szCs w:val="28"/>
        </w:rPr>
        <w:t> </w:t>
      </w:r>
      <w:proofErr w:type="gramStart"/>
      <w:r w:rsidRPr="000475C0">
        <w:rPr>
          <w:rFonts w:ascii="Times New Roman" w:hAnsi="Times New Roman"/>
          <w:color w:val="000000" w:themeColor="text1"/>
          <w:sz w:val="28"/>
          <w:szCs w:val="28"/>
        </w:rPr>
        <w:t>Mousse,</w:t>
      </w:r>
      <w:proofErr w:type="gramEnd"/>
      <w:r w:rsidRPr="000475C0">
        <w:rPr>
          <w:rFonts w:ascii="Times New Roman" w:hAnsi="Times New Roman"/>
          <w:color w:val="000000" w:themeColor="text1"/>
          <w:sz w:val="28"/>
          <w:szCs w:val="28"/>
        </w:rPr>
        <w:t xml:space="preserve"> and I just twirl them around my fingers.</w:t>
      </w:r>
    </w:p>
    <w:p w:rsidR="00600630" w:rsidRDefault="00600630" w:rsidP="00600630">
      <w:pPr>
        <w:pStyle w:val="NoSpacing"/>
        <w:jc w:val="both"/>
        <w:rPr>
          <w:rFonts w:ascii="Times New Roman" w:hAnsi="Times New Roman"/>
          <w:color w:val="000000" w:themeColor="text1"/>
          <w:sz w:val="28"/>
          <w:szCs w:val="28"/>
        </w:rPr>
      </w:pPr>
    </w:p>
    <w:p w:rsidR="00600630" w:rsidRPr="006F78FD" w:rsidRDefault="00600630" w:rsidP="00600630">
      <w:pPr>
        <w:pStyle w:val="NoSpacing"/>
        <w:jc w:val="both"/>
        <w:rPr>
          <w:rFonts w:ascii="Times New Roman" w:hAnsi="Times New Roman"/>
          <w:i/>
          <w:color w:val="000000" w:themeColor="text1"/>
          <w:sz w:val="28"/>
          <w:szCs w:val="28"/>
        </w:rPr>
      </w:pPr>
      <w:r w:rsidRPr="00C26327">
        <w:rPr>
          <w:rFonts w:ascii="Times New Roman" w:hAnsi="Times New Roman"/>
          <w:i/>
          <w:color w:val="000000" w:themeColor="text1"/>
          <w:sz w:val="28"/>
          <w:szCs w:val="28"/>
        </w:rPr>
        <w:t>Reprinted from the April 23, 2020 dispatch of the JTA (Jewish Telegraphic Agency)</w:t>
      </w:r>
      <w:bookmarkStart w:id="0" w:name="_GoBack"/>
      <w:bookmarkEnd w:id="0"/>
    </w:p>
    <w:sectPr w:rsidR="00600630" w:rsidRPr="006F78F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84E" w:rsidRDefault="0056484E" w:rsidP="00830331">
      <w:pPr>
        <w:spacing w:after="0" w:line="240" w:lineRule="auto"/>
      </w:pPr>
      <w:r>
        <w:separator/>
      </w:r>
    </w:p>
  </w:endnote>
  <w:endnote w:type="continuationSeparator" w:id="0">
    <w:p w:rsidR="0056484E" w:rsidRDefault="0056484E"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Gazette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Bamidbar</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0341" w:rsidRPr="005F0341">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84E" w:rsidRDefault="0056484E" w:rsidP="00830331">
      <w:pPr>
        <w:spacing w:after="0" w:line="240" w:lineRule="auto"/>
      </w:pPr>
      <w:r>
        <w:separator/>
      </w:r>
    </w:p>
  </w:footnote>
  <w:footnote w:type="continuationSeparator" w:id="0">
    <w:p w:rsidR="0056484E" w:rsidRDefault="0056484E" w:rsidP="00830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103F4B"/>
    <w:rsid w:val="00164167"/>
    <w:rsid w:val="0018526C"/>
    <w:rsid w:val="001C1357"/>
    <w:rsid w:val="001E4DCF"/>
    <w:rsid w:val="00283804"/>
    <w:rsid w:val="002D72FC"/>
    <w:rsid w:val="00332B33"/>
    <w:rsid w:val="00484451"/>
    <w:rsid w:val="00491AF1"/>
    <w:rsid w:val="004D1403"/>
    <w:rsid w:val="0056484E"/>
    <w:rsid w:val="005B53D4"/>
    <w:rsid w:val="005F0341"/>
    <w:rsid w:val="00600630"/>
    <w:rsid w:val="006F78FD"/>
    <w:rsid w:val="00702072"/>
    <w:rsid w:val="00772083"/>
    <w:rsid w:val="007F1FDF"/>
    <w:rsid w:val="00830331"/>
    <w:rsid w:val="00830547"/>
    <w:rsid w:val="0085314B"/>
    <w:rsid w:val="00876131"/>
    <w:rsid w:val="009945BA"/>
    <w:rsid w:val="00A5380B"/>
    <w:rsid w:val="00AA0F8F"/>
    <w:rsid w:val="00B51004"/>
    <w:rsid w:val="00B87284"/>
    <w:rsid w:val="00BA1D96"/>
    <w:rsid w:val="00BF3017"/>
    <w:rsid w:val="00C4284C"/>
    <w:rsid w:val="00D13CFB"/>
    <w:rsid w:val="00E32F5C"/>
    <w:rsid w:val="00E34C92"/>
    <w:rsid w:val="00E42F47"/>
    <w:rsid w:val="00EA03A0"/>
    <w:rsid w:val="00EE5039"/>
    <w:rsid w:val="00F550BF"/>
    <w:rsid w:val="00FD2A00"/>
    <w:rsid w:val="00FE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youtube.com/watch?v=UdwTuToxW9s&amp;feature=youtu.b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UdwTuToxW9s&amp;feature=youtu.b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https://i1.wp.com/jrootradio.com/wp-content/uploads/2017/06/Rabbi-Shafier-Hi-res-picture-1.jpg" TargetMode="Externa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15</Pages>
  <Words>4221</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dcterms:created xsi:type="dcterms:W3CDTF">2020-05-18T02:09:00Z</dcterms:created>
  <dcterms:modified xsi:type="dcterms:W3CDTF">2020-05-18T21:19:00Z</dcterms:modified>
</cp:coreProperties>
</file>